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351D" w14:textId="3B64B34F" w:rsidR="000F2EB6" w:rsidRPr="007403F7" w:rsidRDefault="000F2EB6" w:rsidP="00BF4772">
      <w:pPr>
        <w:pStyle w:val="Heading"/>
        <w:rPr>
          <w:rFonts w:ascii="Times New Roman" w:hAnsi="Times New Roman" w:cs="Times New Roman"/>
          <w:b/>
          <w:bCs/>
          <w:sz w:val="24"/>
          <w:szCs w:val="24"/>
        </w:rPr>
      </w:pPr>
      <w:r w:rsidRPr="007403F7">
        <w:rPr>
          <w:rFonts w:ascii="Times New Roman" w:hAnsi="Times New Roman" w:cs="Times New Roman"/>
          <w:b/>
          <w:bCs/>
          <w:sz w:val="24"/>
          <w:szCs w:val="24"/>
        </w:rPr>
        <w:t>Rutland Natural History Society</w:t>
      </w:r>
    </w:p>
    <w:p w14:paraId="449735A7" w14:textId="1DC06D49" w:rsidR="000F2EB6" w:rsidRPr="007403F7" w:rsidRDefault="000F2EB6" w:rsidP="00BF4772">
      <w:pPr>
        <w:pStyle w:val="Heading"/>
        <w:rPr>
          <w:rFonts w:ascii="Times New Roman" w:hAnsi="Times New Roman" w:cs="Times New Roman"/>
          <w:b/>
          <w:bCs/>
          <w:sz w:val="24"/>
          <w:szCs w:val="24"/>
        </w:rPr>
      </w:pPr>
      <w:r w:rsidRPr="007403F7">
        <w:rPr>
          <w:rFonts w:ascii="Times New Roman" w:hAnsi="Times New Roman" w:cs="Times New Roman"/>
          <w:b/>
          <w:bCs/>
        </w:rPr>
        <w:t>MOTHS: ANNUAL REPORT, 2022</w:t>
      </w:r>
      <w:r w:rsidRPr="007403F7">
        <w:rPr>
          <w:rFonts w:ascii="Times New Roman" w:hAnsi="Times New Roman" w:cs="Times New Roman"/>
          <w:b/>
          <w:bCs/>
        </w:rPr>
        <w:tab/>
      </w:r>
      <w:r w:rsidR="00F14DCE" w:rsidRPr="007403F7">
        <w:rPr>
          <w:rFonts w:ascii="Times New Roman" w:hAnsi="Times New Roman" w:cs="Times New Roman"/>
          <w:b/>
          <w:bCs/>
        </w:rPr>
        <w:tab/>
      </w:r>
      <w:r w:rsidR="00F14DCE" w:rsidRPr="007403F7">
        <w:rPr>
          <w:rFonts w:ascii="Times New Roman" w:hAnsi="Times New Roman" w:cs="Times New Roman"/>
          <w:b/>
          <w:bCs/>
        </w:rPr>
        <w:tab/>
        <w:t>Recorder: Paul Benne</w:t>
      </w:r>
      <w:r w:rsidR="007403F7" w:rsidRPr="007403F7">
        <w:rPr>
          <w:rFonts w:ascii="Times New Roman" w:hAnsi="Times New Roman" w:cs="Times New Roman"/>
          <w:b/>
          <w:bCs/>
        </w:rPr>
        <w:t>tt</w:t>
      </w:r>
    </w:p>
    <w:p w14:paraId="19996734" w14:textId="5C6CD286" w:rsidR="00BF4772" w:rsidRPr="00BF4772" w:rsidRDefault="00BF4772" w:rsidP="00BF4772">
      <w:pPr>
        <w:pStyle w:val="Heading"/>
        <w:rPr>
          <w:rFonts w:ascii="Times New Roman" w:hAnsi="Times New Roman" w:cs="Times New Roman"/>
          <w:sz w:val="24"/>
          <w:szCs w:val="24"/>
        </w:rPr>
      </w:pPr>
      <w:r w:rsidRPr="00BF4772">
        <w:rPr>
          <w:rFonts w:ascii="Times New Roman" w:hAnsi="Times New Roman" w:cs="Times New Roman"/>
          <w:sz w:val="24"/>
          <w:szCs w:val="24"/>
        </w:rPr>
        <w:t>During 2022, a quiet spring period preceded a warm summer with plenty of opportunities for trapping until late October</w:t>
      </w:r>
      <w:r w:rsidR="001746EF">
        <w:rPr>
          <w:rFonts w:ascii="Times New Roman" w:hAnsi="Times New Roman" w:cs="Times New Roman"/>
          <w:sz w:val="24"/>
          <w:szCs w:val="24"/>
        </w:rPr>
        <w:t>.</w:t>
      </w:r>
      <w:r w:rsidRPr="00BF4772">
        <w:rPr>
          <w:rFonts w:ascii="Times New Roman" w:hAnsi="Times New Roman" w:cs="Times New Roman"/>
          <w:sz w:val="24"/>
          <w:szCs w:val="24"/>
        </w:rPr>
        <w:t xml:space="preserve"> </w:t>
      </w:r>
      <w:r w:rsidR="001746EF">
        <w:rPr>
          <w:rFonts w:ascii="Times New Roman" w:hAnsi="Times New Roman" w:cs="Times New Roman"/>
          <w:sz w:val="24"/>
          <w:szCs w:val="24"/>
        </w:rPr>
        <w:t>However,</w:t>
      </w:r>
      <w:r w:rsidRPr="00BF4772">
        <w:rPr>
          <w:rFonts w:ascii="Times New Roman" w:hAnsi="Times New Roman" w:cs="Times New Roman"/>
          <w:sz w:val="24"/>
          <w:szCs w:val="24"/>
        </w:rPr>
        <w:t xml:space="preserve"> with many food plants prematurely dying off during hot, dry periods, this may result in reduced numbers in 202</w:t>
      </w:r>
      <w:r w:rsidR="00CD5F13">
        <w:rPr>
          <w:rFonts w:ascii="Times New Roman" w:hAnsi="Times New Roman" w:cs="Times New Roman"/>
          <w:sz w:val="24"/>
          <w:szCs w:val="24"/>
        </w:rPr>
        <w:t>3</w:t>
      </w:r>
      <w:r w:rsidR="001746EF">
        <w:rPr>
          <w:rFonts w:ascii="Times New Roman" w:hAnsi="Times New Roman" w:cs="Times New Roman"/>
          <w:sz w:val="24"/>
          <w:szCs w:val="24"/>
        </w:rPr>
        <w:t>,</w:t>
      </w:r>
      <w:r w:rsidRPr="00BF4772">
        <w:rPr>
          <w:rFonts w:ascii="Times New Roman" w:hAnsi="Times New Roman" w:cs="Times New Roman"/>
          <w:sz w:val="24"/>
          <w:szCs w:val="24"/>
        </w:rPr>
        <w:t xml:space="preserve"> particularly with micro moths that are more reliant on flowers and shrubs for their life cycle.</w:t>
      </w:r>
    </w:p>
    <w:p w14:paraId="7FA132DA" w14:textId="7A930E62" w:rsidR="00BF4772" w:rsidRPr="00BF4772" w:rsidRDefault="00000000" w:rsidP="00BF4772">
      <w:pPr>
        <w:pStyle w:val="Heading"/>
        <w:rPr>
          <w:rFonts w:ascii="Times New Roman" w:hAnsi="Times New Roman" w:cs="Times New Roman"/>
          <w:sz w:val="24"/>
          <w:szCs w:val="24"/>
        </w:rPr>
      </w:pPr>
      <w:r w:rsidRPr="00BF4772">
        <w:rPr>
          <w:rFonts w:ascii="Times New Roman" w:hAnsi="Times New Roman" w:cs="Times New Roman"/>
          <w:sz w:val="24"/>
          <w:szCs w:val="24"/>
        </w:rPr>
        <w:t xml:space="preserve">More moths were added to the site list around Lyndon Centre which now stands at 291 macro moths and 135 micro moths recorded there since 2012. Fourteen traps were run from the meadow attracting 158 macro and 40 micros with 88 macros and 19 micros from the ten that were run from the adjoining wooded area. The new macros were Red Chestnut, Pale Pinion, Green Silver-lines, Oak Hook-tip and Dark Chestnut with the only surprise being that these </w:t>
      </w:r>
      <w:r w:rsidR="001746EF">
        <w:rPr>
          <w:rFonts w:ascii="Times New Roman" w:hAnsi="Times New Roman" w:cs="Times New Roman"/>
          <w:sz w:val="24"/>
          <w:szCs w:val="24"/>
        </w:rPr>
        <w:t xml:space="preserve">species </w:t>
      </w:r>
      <w:r w:rsidRPr="00BF4772">
        <w:rPr>
          <w:rFonts w:ascii="Times New Roman" w:hAnsi="Times New Roman" w:cs="Times New Roman"/>
          <w:sz w:val="24"/>
          <w:szCs w:val="24"/>
        </w:rPr>
        <w:t>have gone unrecorded until now, being relatively common. Maple Prominent and Pearly Underwing were recorded for the first time in several years. Four species</w:t>
      </w:r>
      <w:r w:rsidR="00BF4772" w:rsidRPr="00BF4772">
        <w:rPr>
          <w:rFonts w:ascii="Times New Roman" w:hAnsi="Times New Roman" w:cs="Times New Roman"/>
          <w:sz w:val="24"/>
          <w:szCs w:val="24"/>
        </w:rPr>
        <w:t>,</w:t>
      </w:r>
      <w:r w:rsidRPr="00BF4772">
        <w:rPr>
          <w:rFonts w:ascii="Times New Roman" w:hAnsi="Times New Roman" w:cs="Times New Roman"/>
          <w:sz w:val="24"/>
          <w:szCs w:val="24"/>
        </w:rPr>
        <w:t xml:space="preserve"> Least Carpet, White-point, Tree-lichen Beauty and Square-spotted Clay</w:t>
      </w:r>
      <w:r w:rsidR="00BF4772" w:rsidRPr="00BF4772">
        <w:rPr>
          <w:rFonts w:ascii="Times New Roman" w:hAnsi="Times New Roman" w:cs="Times New Roman"/>
          <w:sz w:val="24"/>
          <w:szCs w:val="24"/>
        </w:rPr>
        <w:t xml:space="preserve">, </w:t>
      </w:r>
      <w:r w:rsidRPr="00BF4772">
        <w:rPr>
          <w:rFonts w:ascii="Times New Roman" w:hAnsi="Times New Roman" w:cs="Times New Roman"/>
          <w:sz w:val="24"/>
          <w:szCs w:val="24"/>
        </w:rPr>
        <w:t>once very rare in the county are now firmly established</w:t>
      </w:r>
      <w:r w:rsidR="001746EF">
        <w:rPr>
          <w:rFonts w:ascii="Times New Roman" w:hAnsi="Times New Roman" w:cs="Times New Roman"/>
          <w:sz w:val="24"/>
          <w:szCs w:val="24"/>
        </w:rPr>
        <w:t>,</w:t>
      </w:r>
      <w:r w:rsidRPr="00BF4772">
        <w:rPr>
          <w:rFonts w:ascii="Times New Roman" w:hAnsi="Times New Roman" w:cs="Times New Roman"/>
          <w:sz w:val="24"/>
          <w:szCs w:val="24"/>
        </w:rPr>
        <w:t xml:space="preserve"> with the latter species even being recorded in double figures in one session in August. Ten new micro moths were identified on site. On 20 August a successful bio-blitz took place</w:t>
      </w:r>
      <w:r w:rsidR="00BF4772" w:rsidRPr="00BF4772">
        <w:rPr>
          <w:rFonts w:ascii="Times New Roman" w:hAnsi="Times New Roman" w:cs="Times New Roman"/>
          <w:sz w:val="24"/>
          <w:szCs w:val="24"/>
        </w:rPr>
        <w:t>,</w:t>
      </w:r>
      <w:r w:rsidRPr="00BF4772">
        <w:rPr>
          <w:rFonts w:ascii="Times New Roman" w:hAnsi="Times New Roman" w:cs="Times New Roman"/>
          <w:sz w:val="24"/>
          <w:szCs w:val="24"/>
        </w:rPr>
        <w:t xml:space="preserve"> mainly around Lyndon reserve</w:t>
      </w:r>
      <w:r w:rsidR="00BF4772" w:rsidRPr="00BF4772">
        <w:rPr>
          <w:rFonts w:ascii="Times New Roman" w:hAnsi="Times New Roman" w:cs="Times New Roman"/>
          <w:sz w:val="24"/>
          <w:szCs w:val="24"/>
        </w:rPr>
        <w:t>,</w:t>
      </w:r>
      <w:r w:rsidRPr="00BF4772">
        <w:rPr>
          <w:rFonts w:ascii="Times New Roman" w:hAnsi="Times New Roman" w:cs="Times New Roman"/>
          <w:sz w:val="24"/>
          <w:szCs w:val="24"/>
        </w:rPr>
        <w:t xml:space="preserve"> but also </w:t>
      </w:r>
      <w:r w:rsidR="00BF4772" w:rsidRPr="00BF4772">
        <w:rPr>
          <w:rFonts w:ascii="Times New Roman" w:hAnsi="Times New Roman" w:cs="Times New Roman"/>
          <w:sz w:val="24"/>
          <w:szCs w:val="24"/>
        </w:rPr>
        <w:t xml:space="preserve">in </w:t>
      </w:r>
      <w:r w:rsidRPr="00BF4772">
        <w:rPr>
          <w:rFonts w:ascii="Times New Roman" w:hAnsi="Times New Roman" w:cs="Times New Roman"/>
          <w:sz w:val="24"/>
          <w:szCs w:val="24"/>
        </w:rPr>
        <w:t>Cherry Wood and Lax Hill</w:t>
      </w:r>
      <w:r w:rsidR="00BF4772" w:rsidRPr="00BF4772">
        <w:rPr>
          <w:rFonts w:ascii="Times New Roman" w:hAnsi="Times New Roman" w:cs="Times New Roman"/>
          <w:sz w:val="24"/>
          <w:szCs w:val="24"/>
        </w:rPr>
        <w:t>.</w:t>
      </w:r>
      <w:r w:rsidRPr="00BF4772">
        <w:rPr>
          <w:rFonts w:ascii="Times New Roman" w:hAnsi="Times New Roman" w:cs="Times New Roman"/>
          <w:sz w:val="24"/>
          <w:szCs w:val="24"/>
        </w:rPr>
        <w:t xml:space="preserve"> </w:t>
      </w:r>
      <w:r w:rsidR="001746EF">
        <w:rPr>
          <w:rFonts w:ascii="Times New Roman" w:hAnsi="Times New Roman" w:cs="Times New Roman"/>
          <w:sz w:val="24"/>
          <w:szCs w:val="24"/>
        </w:rPr>
        <w:t>A</w:t>
      </w:r>
      <w:r w:rsidRPr="00BF4772">
        <w:rPr>
          <w:rFonts w:ascii="Times New Roman" w:hAnsi="Times New Roman" w:cs="Times New Roman"/>
          <w:sz w:val="24"/>
          <w:szCs w:val="24"/>
        </w:rPr>
        <w:t xml:space="preserve"> total </w:t>
      </w:r>
      <w:r w:rsidR="001746EF">
        <w:rPr>
          <w:rFonts w:ascii="Times New Roman" w:hAnsi="Times New Roman" w:cs="Times New Roman"/>
          <w:sz w:val="24"/>
          <w:szCs w:val="24"/>
        </w:rPr>
        <w:t xml:space="preserve">of </w:t>
      </w:r>
      <w:r w:rsidRPr="00BF4772">
        <w:rPr>
          <w:rFonts w:ascii="Times New Roman" w:hAnsi="Times New Roman" w:cs="Times New Roman"/>
          <w:sz w:val="24"/>
          <w:szCs w:val="24"/>
        </w:rPr>
        <w:t xml:space="preserve">3081 </w:t>
      </w:r>
      <w:proofErr w:type="spellStart"/>
      <w:r w:rsidRPr="00BF4772">
        <w:rPr>
          <w:rFonts w:ascii="Times New Roman" w:hAnsi="Times New Roman" w:cs="Times New Roman"/>
          <w:sz w:val="24"/>
          <w:szCs w:val="24"/>
        </w:rPr>
        <w:t>moths</w:t>
      </w:r>
      <w:proofErr w:type="spellEnd"/>
      <w:r w:rsidRPr="00BF4772">
        <w:rPr>
          <w:rFonts w:ascii="Times New Roman" w:hAnsi="Times New Roman" w:cs="Times New Roman"/>
          <w:sz w:val="24"/>
          <w:szCs w:val="24"/>
        </w:rPr>
        <w:t xml:space="preserve"> of 158 species </w:t>
      </w:r>
      <w:r w:rsidR="001746EF">
        <w:rPr>
          <w:rFonts w:ascii="Times New Roman" w:hAnsi="Times New Roman" w:cs="Times New Roman"/>
          <w:sz w:val="24"/>
          <w:szCs w:val="24"/>
        </w:rPr>
        <w:t>was</w:t>
      </w:r>
      <w:r w:rsidRPr="00BF4772">
        <w:rPr>
          <w:rFonts w:ascii="Times New Roman" w:hAnsi="Times New Roman" w:cs="Times New Roman"/>
          <w:sz w:val="24"/>
          <w:szCs w:val="24"/>
        </w:rPr>
        <w:t xml:space="preserve"> found including six migrants, eight species of wainscot moth and nine </w:t>
      </w:r>
      <w:proofErr w:type="spellStart"/>
      <w:r w:rsidRPr="00BF4772">
        <w:rPr>
          <w:rFonts w:ascii="Times New Roman" w:hAnsi="Times New Roman" w:cs="Times New Roman"/>
          <w:sz w:val="24"/>
          <w:szCs w:val="24"/>
        </w:rPr>
        <w:t>moths</w:t>
      </w:r>
      <w:proofErr w:type="spellEnd"/>
      <w:r w:rsidRPr="00BF4772">
        <w:rPr>
          <w:rFonts w:ascii="Times New Roman" w:hAnsi="Times New Roman" w:cs="Times New Roman"/>
          <w:sz w:val="24"/>
          <w:szCs w:val="24"/>
        </w:rPr>
        <w:t xml:space="preserve"> that were new to Rutland Water.</w:t>
      </w:r>
    </w:p>
    <w:p w14:paraId="2C80F87F" w14:textId="46565145" w:rsidR="00491D60" w:rsidRPr="00BF4772" w:rsidRDefault="00000000" w:rsidP="00BF4772">
      <w:pPr>
        <w:pStyle w:val="Heading"/>
        <w:rPr>
          <w:rFonts w:ascii="Times New Roman" w:hAnsi="Times New Roman" w:cs="Times New Roman"/>
          <w:sz w:val="24"/>
          <w:szCs w:val="24"/>
        </w:rPr>
      </w:pPr>
      <w:r w:rsidRPr="00BF4772">
        <w:rPr>
          <w:rFonts w:ascii="Times New Roman" w:hAnsi="Times New Roman" w:cs="Times New Roman"/>
          <w:sz w:val="24"/>
          <w:szCs w:val="24"/>
        </w:rPr>
        <w:t>Bloody Oaks was trapped on four occasions in summer with 98 species identified in total</w:t>
      </w:r>
      <w:r w:rsidR="00BF4772" w:rsidRPr="00BF4772">
        <w:rPr>
          <w:rFonts w:ascii="Times New Roman" w:hAnsi="Times New Roman" w:cs="Times New Roman"/>
          <w:sz w:val="24"/>
          <w:szCs w:val="24"/>
        </w:rPr>
        <w:t>,</w:t>
      </w:r>
      <w:r w:rsidRPr="00BF4772">
        <w:rPr>
          <w:rFonts w:ascii="Times New Roman" w:hAnsi="Times New Roman" w:cs="Times New Roman"/>
          <w:sz w:val="24"/>
          <w:szCs w:val="24"/>
        </w:rPr>
        <w:t xml:space="preserve"> and Shacklewell Spinney on three occasions with 87 species identified. It was hoped to run a trap at both Clipsham Wood and Wing Water Treatment Works but these proved difficult to arrange at a suitable time</w:t>
      </w:r>
      <w:r w:rsidR="00BF4772" w:rsidRPr="00BF4772">
        <w:rPr>
          <w:rFonts w:ascii="Times New Roman" w:hAnsi="Times New Roman" w:cs="Times New Roman"/>
          <w:sz w:val="24"/>
          <w:szCs w:val="24"/>
        </w:rPr>
        <w:t>. It should be possible to include</w:t>
      </w:r>
      <w:r w:rsidRPr="00BF4772">
        <w:rPr>
          <w:rFonts w:ascii="Times New Roman" w:hAnsi="Times New Roman" w:cs="Times New Roman"/>
          <w:sz w:val="24"/>
          <w:szCs w:val="24"/>
        </w:rPr>
        <w:t xml:space="preserve"> Clipsham on our agenda next year.</w:t>
      </w:r>
    </w:p>
    <w:p w14:paraId="6AC9FCF8" w14:textId="51BF7F9A" w:rsidR="00491D60" w:rsidRPr="00BF4772" w:rsidRDefault="00000000" w:rsidP="00BF4772">
      <w:pPr>
        <w:pStyle w:val="Heading"/>
        <w:rPr>
          <w:rFonts w:ascii="Times New Roman" w:hAnsi="Times New Roman" w:cs="Times New Roman"/>
          <w:sz w:val="24"/>
          <w:szCs w:val="24"/>
        </w:rPr>
      </w:pPr>
      <w:r w:rsidRPr="00BF4772">
        <w:rPr>
          <w:rFonts w:ascii="Times New Roman" w:hAnsi="Times New Roman" w:cs="Times New Roman"/>
          <w:sz w:val="24"/>
          <w:szCs w:val="24"/>
        </w:rPr>
        <w:t>The one area of concern</w:t>
      </w:r>
      <w:r w:rsidR="00616BDD">
        <w:rPr>
          <w:rFonts w:ascii="Times New Roman" w:hAnsi="Times New Roman" w:cs="Times New Roman"/>
          <w:sz w:val="24"/>
          <w:szCs w:val="24"/>
        </w:rPr>
        <w:t>,</w:t>
      </w:r>
      <w:r w:rsidRPr="00BF4772">
        <w:rPr>
          <w:rFonts w:ascii="Times New Roman" w:hAnsi="Times New Roman" w:cs="Times New Roman"/>
          <w:sz w:val="24"/>
          <w:szCs w:val="24"/>
        </w:rPr>
        <w:t xml:space="preserve"> not just in our county but </w:t>
      </w:r>
      <w:r w:rsidR="00616BDD">
        <w:rPr>
          <w:rFonts w:ascii="Times New Roman" w:hAnsi="Times New Roman" w:cs="Times New Roman"/>
          <w:sz w:val="24"/>
          <w:szCs w:val="24"/>
        </w:rPr>
        <w:t>nationwide,</w:t>
      </w:r>
      <w:r w:rsidRPr="00BF4772">
        <w:rPr>
          <w:rFonts w:ascii="Times New Roman" w:hAnsi="Times New Roman" w:cs="Times New Roman"/>
          <w:sz w:val="24"/>
          <w:szCs w:val="24"/>
        </w:rPr>
        <w:t xml:space="preserve"> is the decline in numbers especially of some of our most common moths. The range of species remains fairly constant and in some species the distribution levels are increasing but overall abundance is decreasing</w:t>
      </w:r>
      <w:r w:rsidR="00616BDD">
        <w:rPr>
          <w:rFonts w:ascii="Times New Roman" w:hAnsi="Times New Roman" w:cs="Times New Roman"/>
          <w:sz w:val="24"/>
          <w:szCs w:val="24"/>
        </w:rPr>
        <w:t>,</w:t>
      </w:r>
      <w:r w:rsidRPr="00BF4772">
        <w:rPr>
          <w:rFonts w:ascii="Times New Roman" w:hAnsi="Times New Roman" w:cs="Times New Roman"/>
          <w:sz w:val="24"/>
          <w:szCs w:val="24"/>
        </w:rPr>
        <w:t xml:space="preserve"> sometimes by a large percentage. The three most recorded moths at Lyndon were Common Wainscot, Large Yellow Underwing and Setaceous Hebrew Character with year counts of 77, 66 and 64 respectively. The highest count for a single species on one night was 42 Setaceous Hebrew Character on 20 August. This contrasted with century counts of these and other species in previous years.  </w:t>
      </w:r>
    </w:p>
    <w:p w14:paraId="61FAB851" w14:textId="5A22352F" w:rsidR="00491D60" w:rsidRPr="00BF4772" w:rsidRDefault="00000000" w:rsidP="00BF4772">
      <w:pPr>
        <w:pStyle w:val="Heading"/>
        <w:rPr>
          <w:rFonts w:ascii="Times New Roman" w:hAnsi="Times New Roman" w:cs="Times New Roman"/>
          <w:sz w:val="24"/>
          <w:szCs w:val="24"/>
        </w:rPr>
      </w:pPr>
      <w:r w:rsidRPr="00BF4772">
        <w:rPr>
          <w:rFonts w:ascii="Times New Roman" w:hAnsi="Times New Roman" w:cs="Times New Roman"/>
          <w:sz w:val="24"/>
          <w:szCs w:val="24"/>
        </w:rPr>
        <w:t>Migrant numbers were varied with Diamond-back Moth and Silver Y reported in low numbers</w:t>
      </w:r>
      <w:r w:rsidR="00616BDD">
        <w:rPr>
          <w:rFonts w:ascii="Times New Roman" w:hAnsi="Times New Roman" w:cs="Times New Roman"/>
          <w:sz w:val="24"/>
          <w:szCs w:val="24"/>
        </w:rPr>
        <w:t>,</w:t>
      </w:r>
      <w:r w:rsidRPr="00BF4772">
        <w:rPr>
          <w:rFonts w:ascii="Times New Roman" w:hAnsi="Times New Roman" w:cs="Times New Roman"/>
          <w:sz w:val="24"/>
          <w:szCs w:val="24"/>
        </w:rPr>
        <w:t xml:space="preserve"> with the latter species unrecorded in traps at Lyndon for the first time</w:t>
      </w:r>
      <w:r w:rsidR="00616BDD">
        <w:rPr>
          <w:rFonts w:ascii="Times New Roman" w:hAnsi="Times New Roman" w:cs="Times New Roman"/>
          <w:sz w:val="24"/>
          <w:szCs w:val="24"/>
        </w:rPr>
        <w:t>,</w:t>
      </w:r>
      <w:r w:rsidRPr="00BF4772">
        <w:rPr>
          <w:rFonts w:ascii="Times New Roman" w:hAnsi="Times New Roman" w:cs="Times New Roman"/>
          <w:sz w:val="24"/>
          <w:szCs w:val="24"/>
        </w:rPr>
        <w:t xml:space="preserve"> unlike its close cousin and resident Plain Golden Y. On the other hand</w:t>
      </w:r>
      <w:r w:rsidR="00616BDD">
        <w:rPr>
          <w:rFonts w:ascii="Times New Roman" w:hAnsi="Times New Roman" w:cs="Times New Roman"/>
          <w:sz w:val="24"/>
          <w:szCs w:val="24"/>
        </w:rPr>
        <w:t>,</w:t>
      </w:r>
      <w:r w:rsidRPr="00BF4772">
        <w:rPr>
          <w:rFonts w:ascii="Times New Roman" w:hAnsi="Times New Roman" w:cs="Times New Roman"/>
          <w:sz w:val="24"/>
          <w:szCs w:val="24"/>
        </w:rPr>
        <w:t xml:space="preserve"> Pearly Underwing, Bordered Straw and Rusty-dot Pearl all appeared while Hummingbird Hawk-moth enjoyed a bumper year with reports received from several sites.</w:t>
      </w:r>
    </w:p>
    <w:p w14:paraId="6A7DEFF0" w14:textId="08021529" w:rsidR="00491D60" w:rsidRDefault="00000000" w:rsidP="00BF4772">
      <w:pPr>
        <w:pStyle w:val="Heading"/>
        <w:rPr>
          <w:rFonts w:ascii="Times New Roman" w:hAnsi="Times New Roman" w:cs="Times New Roman"/>
          <w:sz w:val="24"/>
          <w:szCs w:val="24"/>
        </w:rPr>
      </w:pPr>
      <w:r w:rsidRPr="00BF4772">
        <w:rPr>
          <w:rFonts w:ascii="Times New Roman" w:hAnsi="Times New Roman" w:cs="Times New Roman"/>
          <w:sz w:val="24"/>
          <w:szCs w:val="24"/>
        </w:rPr>
        <w:t>Finally</w:t>
      </w:r>
      <w:r w:rsidR="00616BDD">
        <w:rPr>
          <w:rFonts w:ascii="Times New Roman" w:hAnsi="Times New Roman" w:cs="Times New Roman"/>
          <w:sz w:val="24"/>
          <w:szCs w:val="24"/>
        </w:rPr>
        <w:t>,</w:t>
      </w:r>
      <w:r w:rsidRPr="00BF4772">
        <w:rPr>
          <w:rFonts w:ascii="Times New Roman" w:hAnsi="Times New Roman" w:cs="Times New Roman"/>
          <w:sz w:val="24"/>
          <w:szCs w:val="24"/>
        </w:rPr>
        <w:t xml:space="preserve"> I would like to thank all members of the </w:t>
      </w:r>
      <w:r w:rsidR="005A1A54">
        <w:rPr>
          <w:rFonts w:ascii="Times New Roman" w:hAnsi="Times New Roman" w:cs="Times New Roman"/>
          <w:sz w:val="24"/>
          <w:szCs w:val="24"/>
        </w:rPr>
        <w:t>S</w:t>
      </w:r>
      <w:r w:rsidRPr="00BF4772">
        <w:rPr>
          <w:rFonts w:ascii="Times New Roman" w:hAnsi="Times New Roman" w:cs="Times New Roman"/>
          <w:sz w:val="24"/>
          <w:szCs w:val="24"/>
        </w:rPr>
        <w:t xml:space="preserve">ociety </w:t>
      </w:r>
      <w:r w:rsidR="005A1A54">
        <w:rPr>
          <w:rFonts w:ascii="Times New Roman" w:hAnsi="Times New Roman" w:cs="Times New Roman"/>
          <w:sz w:val="24"/>
          <w:szCs w:val="24"/>
        </w:rPr>
        <w:t>who sent</w:t>
      </w:r>
      <w:r w:rsidRPr="00BF4772">
        <w:rPr>
          <w:rFonts w:ascii="Times New Roman" w:hAnsi="Times New Roman" w:cs="Times New Roman"/>
          <w:sz w:val="24"/>
          <w:szCs w:val="24"/>
        </w:rPr>
        <w:t xml:space="preserve"> me their records.           </w:t>
      </w:r>
    </w:p>
    <w:p w14:paraId="52F28762" w14:textId="3D408B00" w:rsidR="00680347" w:rsidRDefault="00680347" w:rsidP="00680347">
      <w:pPr>
        <w:pStyle w:val="BodyText"/>
        <w:rPr>
          <w:rFonts w:hint="eastAsia"/>
        </w:rPr>
      </w:pPr>
    </w:p>
    <w:tbl>
      <w:tblPr>
        <w:tblW w:w="12940" w:type="dxa"/>
        <w:tblLook w:val="04A0" w:firstRow="1" w:lastRow="0" w:firstColumn="1" w:lastColumn="0" w:noHBand="0" w:noVBand="1"/>
      </w:tblPr>
      <w:tblGrid>
        <w:gridCol w:w="2513"/>
        <w:gridCol w:w="2906"/>
        <w:gridCol w:w="1296"/>
        <w:gridCol w:w="1060"/>
        <w:gridCol w:w="1243"/>
        <w:gridCol w:w="456"/>
        <w:gridCol w:w="1394"/>
        <w:gridCol w:w="2072"/>
      </w:tblGrid>
      <w:tr w:rsidR="00680347" w:rsidRPr="00680347" w14:paraId="4C20AED3" w14:textId="77777777" w:rsidTr="00754E45">
        <w:trPr>
          <w:trHeight w:val="315"/>
        </w:trPr>
        <w:tc>
          <w:tcPr>
            <w:tcW w:w="2513" w:type="dxa"/>
            <w:tcBorders>
              <w:top w:val="nil"/>
              <w:left w:val="nil"/>
              <w:bottom w:val="nil"/>
              <w:right w:val="nil"/>
            </w:tcBorders>
            <w:shd w:val="clear" w:color="auto" w:fill="auto"/>
            <w:vAlign w:val="bottom"/>
            <w:hideMark/>
          </w:tcPr>
          <w:p w14:paraId="7FCB88E3" w14:textId="77777777" w:rsidR="00680347" w:rsidRDefault="00680347" w:rsidP="00680347">
            <w:pPr>
              <w:suppressAutoHyphens w:val="0"/>
              <w:rPr>
                <w:rFonts w:ascii="Times New Roman" w:eastAsia="Times New Roman" w:hAnsi="Times New Roman" w:cs="Times New Roman"/>
                <w:color w:val="000000"/>
                <w:kern w:val="0"/>
                <w:lang w:eastAsia="en-GB" w:bidi="ar-SA"/>
              </w:rPr>
            </w:pPr>
          </w:p>
          <w:p w14:paraId="071A1888" w14:textId="77777777" w:rsidR="00680347" w:rsidRDefault="00680347" w:rsidP="00680347">
            <w:pPr>
              <w:suppressAutoHyphens w:val="0"/>
              <w:rPr>
                <w:rFonts w:ascii="Times New Roman" w:eastAsia="Times New Roman" w:hAnsi="Times New Roman" w:cs="Times New Roman"/>
                <w:color w:val="000000"/>
                <w:kern w:val="0"/>
                <w:lang w:eastAsia="en-GB" w:bidi="ar-SA"/>
              </w:rPr>
            </w:pPr>
          </w:p>
          <w:p w14:paraId="1DD2F21D" w14:textId="77777777" w:rsidR="00680347" w:rsidRDefault="00680347" w:rsidP="00680347">
            <w:pPr>
              <w:suppressAutoHyphens w:val="0"/>
              <w:rPr>
                <w:rFonts w:ascii="Times New Roman" w:eastAsia="Times New Roman" w:hAnsi="Times New Roman" w:cs="Times New Roman"/>
                <w:color w:val="000000"/>
                <w:kern w:val="0"/>
                <w:lang w:eastAsia="en-GB" w:bidi="ar-SA"/>
              </w:rPr>
            </w:pPr>
          </w:p>
          <w:p w14:paraId="2EC37214" w14:textId="77777777" w:rsidR="00680347" w:rsidRDefault="00680347" w:rsidP="00680347">
            <w:pPr>
              <w:suppressAutoHyphens w:val="0"/>
              <w:rPr>
                <w:rFonts w:ascii="Times New Roman" w:eastAsia="Times New Roman" w:hAnsi="Times New Roman" w:cs="Times New Roman"/>
                <w:color w:val="000000"/>
                <w:kern w:val="0"/>
                <w:lang w:eastAsia="en-GB" w:bidi="ar-SA"/>
              </w:rPr>
            </w:pPr>
          </w:p>
          <w:p w14:paraId="5B67CBD0" w14:textId="77777777" w:rsidR="00680347" w:rsidRDefault="00680347" w:rsidP="00680347">
            <w:pPr>
              <w:suppressAutoHyphens w:val="0"/>
              <w:rPr>
                <w:rFonts w:ascii="Times New Roman" w:eastAsia="Times New Roman" w:hAnsi="Times New Roman" w:cs="Times New Roman"/>
                <w:color w:val="000000"/>
                <w:kern w:val="0"/>
                <w:lang w:eastAsia="en-GB" w:bidi="ar-SA"/>
              </w:rPr>
            </w:pPr>
          </w:p>
          <w:p w14:paraId="61C1A0B6" w14:textId="77777777" w:rsidR="00680347" w:rsidRDefault="00680347" w:rsidP="00680347">
            <w:pPr>
              <w:suppressAutoHyphens w:val="0"/>
              <w:rPr>
                <w:rFonts w:ascii="Times New Roman" w:eastAsia="Times New Roman" w:hAnsi="Times New Roman" w:cs="Times New Roman"/>
                <w:color w:val="000000"/>
                <w:kern w:val="0"/>
                <w:lang w:eastAsia="en-GB" w:bidi="ar-SA"/>
              </w:rPr>
            </w:pPr>
          </w:p>
          <w:p w14:paraId="044B6BBC" w14:textId="77777777" w:rsidR="00680347" w:rsidRDefault="00680347" w:rsidP="00680347">
            <w:pPr>
              <w:suppressAutoHyphens w:val="0"/>
              <w:rPr>
                <w:rFonts w:ascii="Times New Roman" w:eastAsia="Times New Roman" w:hAnsi="Times New Roman" w:cs="Times New Roman"/>
                <w:color w:val="000000"/>
                <w:kern w:val="0"/>
                <w:lang w:eastAsia="en-GB" w:bidi="ar-SA"/>
              </w:rPr>
            </w:pPr>
          </w:p>
          <w:p w14:paraId="2EB3CD7F" w14:textId="5C3F5276"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lastRenderedPageBreak/>
              <w:t>MACRO MOTHS</w:t>
            </w:r>
          </w:p>
        </w:tc>
        <w:tc>
          <w:tcPr>
            <w:tcW w:w="2906" w:type="dxa"/>
            <w:tcBorders>
              <w:top w:val="nil"/>
              <w:left w:val="nil"/>
              <w:bottom w:val="nil"/>
              <w:right w:val="nil"/>
            </w:tcBorders>
            <w:shd w:val="clear" w:color="auto" w:fill="auto"/>
            <w:vAlign w:val="bottom"/>
            <w:hideMark/>
          </w:tcPr>
          <w:p w14:paraId="42DF3AE8"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c>
          <w:tcPr>
            <w:tcW w:w="1296" w:type="dxa"/>
            <w:tcBorders>
              <w:top w:val="nil"/>
              <w:left w:val="nil"/>
              <w:bottom w:val="nil"/>
              <w:right w:val="nil"/>
            </w:tcBorders>
            <w:shd w:val="clear" w:color="auto" w:fill="auto"/>
            <w:vAlign w:val="bottom"/>
            <w:hideMark/>
          </w:tcPr>
          <w:p w14:paraId="08E3B1D9"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060" w:type="dxa"/>
            <w:tcBorders>
              <w:top w:val="nil"/>
              <w:left w:val="nil"/>
              <w:bottom w:val="nil"/>
              <w:right w:val="nil"/>
            </w:tcBorders>
            <w:shd w:val="clear" w:color="auto" w:fill="auto"/>
            <w:vAlign w:val="bottom"/>
            <w:hideMark/>
          </w:tcPr>
          <w:p w14:paraId="222A83F6"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243" w:type="dxa"/>
            <w:tcBorders>
              <w:top w:val="nil"/>
              <w:left w:val="nil"/>
              <w:bottom w:val="nil"/>
              <w:right w:val="nil"/>
            </w:tcBorders>
            <w:shd w:val="clear" w:color="auto" w:fill="auto"/>
            <w:vAlign w:val="bottom"/>
            <w:hideMark/>
          </w:tcPr>
          <w:p w14:paraId="54153BB3"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456" w:type="dxa"/>
            <w:tcBorders>
              <w:top w:val="nil"/>
              <w:left w:val="nil"/>
              <w:bottom w:val="nil"/>
              <w:right w:val="nil"/>
            </w:tcBorders>
            <w:shd w:val="clear" w:color="auto" w:fill="auto"/>
            <w:vAlign w:val="bottom"/>
            <w:hideMark/>
          </w:tcPr>
          <w:p w14:paraId="4DA018DE"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394" w:type="dxa"/>
            <w:tcBorders>
              <w:top w:val="nil"/>
              <w:left w:val="nil"/>
              <w:bottom w:val="nil"/>
              <w:right w:val="nil"/>
            </w:tcBorders>
            <w:shd w:val="clear" w:color="auto" w:fill="auto"/>
            <w:vAlign w:val="bottom"/>
            <w:hideMark/>
          </w:tcPr>
          <w:p w14:paraId="11E6EA7F" w14:textId="77777777" w:rsidR="00680347" w:rsidRPr="00680347" w:rsidRDefault="00680347" w:rsidP="00680347">
            <w:pPr>
              <w:suppressAutoHyphens w:val="0"/>
              <w:jc w:val="center"/>
              <w:rPr>
                <w:rFonts w:ascii="Times New Roman" w:eastAsia="Times New Roman" w:hAnsi="Times New Roman" w:cs="Times New Roman"/>
                <w:kern w:val="0"/>
                <w:sz w:val="20"/>
                <w:szCs w:val="20"/>
                <w:lang w:eastAsia="en-GB" w:bidi="ar-SA"/>
              </w:rPr>
            </w:pPr>
          </w:p>
        </w:tc>
        <w:tc>
          <w:tcPr>
            <w:tcW w:w="2072" w:type="dxa"/>
            <w:tcBorders>
              <w:top w:val="nil"/>
              <w:left w:val="nil"/>
              <w:bottom w:val="nil"/>
              <w:right w:val="nil"/>
            </w:tcBorders>
            <w:shd w:val="clear" w:color="auto" w:fill="auto"/>
            <w:vAlign w:val="bottom"/>
            <w:hideMark/>
          </w:tcPr>
          <w:p w14:paraId="62BEC88D"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r>
      <w:tr w:rsidR="00680347" w:rsidRPr="00680347" w14:paraId="165BDA21" w14:textId="77777777" w:rsidTr="00754E45">
        <w:trPr>
          <w:trHeight w:val="315"/>
        </w:trPr>
        <w:tc>
          <w:tcPr>
            <w:tcW w:w="2513" w:type="dxa"/>
            <w:tcBorders>
              <w:top w:val="nil"/>
              <w:left w:val="nil"/>
              <w:bottom w:val="nil"/>
              <w:right w:val="nil"/>
            </w:tcBorders>
            <w:shd w:val="clear" w:color="auto" w:fill="auto"/>
            <w:vAlign w:val="bottom"/>
            <w:hideMark/>
          </w:tcPr>
          <w:p w14:paraId="1CDFBA2F"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2906" w:type="dxa"/>
            <w:tcBorders>
              <w:top w:val="nil"/>
              <w:left w:val="nil"/>
              <w:bottom w:val="nil"/>
              <w:right w:val="nil"/>
            </w:tcBorders>
            <w:shd w:val="clear" w:color="auto" w:fill="auto"/>
            <w:vAlign w:val="bottom"/>
            <w:hideMark/>
          </w:tcPr>
          <w:p w14:paraId="4DF65545"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296" w:type="dxa"/>
            <w:tcBorders>
              <w:top w:val="nil"/>
              <w:left w:val="nil"/>
              <w:bottom w:val="nil"/>
              <w:right w:val="nil"/>
            </w:tcBorders>
            <w:shd w:val="clear" w:color="auto" w:fill="auto"/>
            <w:vAlign w:val="bottom"/>
            <w:hideMark/>
          </w:tcPr>
          <w:p w14:paraId="7E321ABE"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060" w:type="dxa"/>
            <w:tcBorders>
              <w:top w:val="nil"/>
              <w:left w:val="nil"/>
              <w:bottom w:val="nil"/>
              <w:right w:val="nil"/>
            </w:tcBorders>
            <w:shd w:val="clear" w:color="auto" w:fill="auto"/>
            <w:vAlign w:val="bottom"/>
            <w:hideMark/>
          </w:tcPr>
          <w:p w14:paraId="6338F3B1"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243" w:type="dxa"/>
            <w:tcBorders>
              <w:top w:val="nil"/>
              <w:left w:val="nil"/>
              <w:bottom w:val="nil"/>
              <w:right w:val="nil"/>
            </w:tcBorders>
            <w:shd w:val="clear" w:color="auto" w:fill="auto"/>
            <w:vAlign w:val="bottom"/>
            <w:hideMark/>
          </w:tcPr>
          <w:p w14:paraId="1AE9B322"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456" w:type="dxa"/>
            <w:tcBorders>
              <w:top w:val="nil"/>
              <w:left w:val="nil"/>
              <w:bottom w:val="nil"/>
              <w:right w:val="nil"/>
            </w:tcBorders>
            <w:shd w:val="clear" w:color="auto" w:fill="auto"/>
            <w:vAlign w:val="bottom"/>
            <w:hideMark/>
          </w:tcPr>
          <w:p w14:paraId="1289CD10"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394" w:type="dxa"/>
            <w:tcBorders>
              <w:top w:val="nil"/>
              <w:left w:val="nil"/>
              <w:bottom w:val="nil"/>
              <w:right w:val="nil"/>
            </w:tcBorders>
            <w:shd w:val="clear" w:color="auto" w:fill="auto"/>
            <w:vAlign w:val="bottom"/>
            <w:hideMark/>
          </w:tcPr>
          <w:p w14:paraId="4B8C8AA5" w14:textId="77777777" w:rsidR="00680347" w:rsidRPr="00680347" w:rsidRDefault="00680347" w:rsidP="00680347">
            <w:pPr>
              <w:suppressAutoHyphens w:val="0"/>
              <w:jc w:val="center"/>
              <w:rPr>
                <w:rFonts w:ascii="Times New Roman" w:eastAsia="Times New Roman" w:hAnsi="Times New Roman" w:cs="Times New Roman"/>
                <w:kern w:val="0"/>
                <w:sz w:val="20"/>
                <w:szCs w:val="20"/>
                <w:lang w:eastAsia="en-GB" w:bidi="ar-SA"/>
              </w:rPr>
            </w:pPr>
          </w:p>
        </w:tc>
        <w:tc>
          <w:tcPr>
            <w:tcW w:w="2072" w:type="dxa"/>
            <w:tcBorders>
              <w:top w:val="nil"/>
              <w:left w:val="nil"/>
              <w:bottom w:val="nil"/>
              <w:right w:val="nil"/>
            </w:tcBorders>
            <w:shd w:val="clear" w:color="auto" w:fill="auto"/>
            <w:vAlign w:val="bottom"/>
            <w:hideMark/>
          </w:tcPr>
          <w:p w14:paraId="69AFBFBE"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r>
      <w:tr w:rsidR="00680347" w:rsidRPr="00680347" w14:paraId="43AEEFAF" w14:textId="77777777" w:rsidTr="00754E45">
        <w:trPr>
          <w:trHeight w:val="315"/>
        </w:trPr>
        <w:tc>
          <w:tcPr>
            <w:tcW w:w="2513" w:type="dxa"/>
            <w:tcBorders>
              <w:top w:val="nil"/>
              <w:left w:val="nil"/>
              <w:bottom w:val="nil"/>
              <w:right w:val="nil"/>
            </w:tcBorders>
            <w:shd w:val="clear" w:color="auto" w:fill="auto"/>
            <w:vAlign w:val="bottom"/>
            <w:hideMark/>
          </w:tcPr>
          <w:p w14:paraId="5CCBF25D"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2906" w:type="dxa"/>
            <w:tcBorders>
              <w:top w:val="nil"/>
              <w:left w:val="nil"/>
              <w:bottom w:val="nil"/>
              <w:right w:val="nil"/>
            </w:tcBorders>
            <w:shd w:val="clear" w:color="auto" w:fill="auto"/>
            <w:vAlign w:val="bottom"/>
            <w:hideMark/>
          </w:tcPr>
          <w:p w14:paraId="171DB37A"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296" w:type="dxa"/>
            <w:tcBorders>
              <w:top w:val="nil"/>
              <w:left w:val="nil"/>
              <w:bottom w:val="nil"/>
              <w:right w:val="nil"/>
            </w:tcBorders>
            <w:shd w:val="clear" w:color="auto" w:fill="auto"/>
            <w:vAlign w:val="bottom"/>
            <w:hideMark/>
          </w:tcPr>
          <w:p w14:paraId="697B130E"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060" w:type="dxa"/>
            <w:tcBorders>
              <w:top w:val="nil"/>
              <w:left w:val="nil"/>
              <w:bottom w:val="nil"/>
              <w:right w:val="nil"/>
            </w:tcBorders>
            <w:shd w:val="clear" w:color="auto" w:fill="auto"/>
            <w:vAlign w:val="bottom"/>
            <w:hideMark/>
          </w:tcPr>
          <w:p w14:paraId="3196E1B8"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243" w:type="dxa"/>
            <w:tcBorders>
              <w:top w:val="nil"/>
              <w:left w:val="nil"/>
              <w:bottom w:val="nil"/>
              <w:right w:val="nil"/>
            </w:tcBorders>
            <w:shd w:val="clear" w:color="auto" w:fill="auto"/>
            <w:vAlign w:val="bottom"/>
            <w:hideMark/>
          </w:tcPr>
          <w:p w14:paraId="045E1D53"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456" w:type="dxa"/>
            <w:tcBorders>
              <w:top w:val="nil"/>
              <w:left w:val="nil"/>
              <w:bottom w:val="nil"/>
              <w:right w:val="nil"/>
            </w:tcBorders>
            <w:shd w:val="clear" w:color="auto" w:fill="auto"/>
            <w:noWrap/>
            <w:vAlign w:val="bottom"/>
            <w:hideMark/>
          </w:tcPr>
          <w:p w14:paraId="2997A596"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c>
          <w:tcPr>
            <w:tcW w:w="1394" w:type="dxa"/>
            <w:tcBorders>
              <w:top w:val="nil"/>
              <w:left w:val="nil"/>
              <w:bottom w:val="nil"/>
              <w:right w:val="nil"/>
            </w:tcBorders>
            <w:shd w:val="clear" w:color="auto" w:fill="auto"/>
            <w:vAlign w:val="bottom"/>
            <w:hideMark/>
          </w:tcPr>
          <w:p w14:paraId="39B83A51" w14:textId="77777777" w:rsidR="00680347" w:rsidRPr="00680347" w:rsidRDefault="00680347" w:rsidP="00680347">
            <w:pPr>
              <w:suppressAutoHyphens w:val="0"/>
              <w:jc w:val="center"/>
              <w:rPr>
                <w:rFonts w:ascii="Times New Roman" w:eastAsia="Times New Roman" w:hAnsi="Times New Roman" w:cs="Times New Roman"/>
                <w:kern w:val="0"/>
                <w:sz w:val="20"/>
                <w:szCs w:val="20"/>
                <w:lang w:eastAsia="en-GB" w:bidi="ar-SA"/>
              </w:rPr>
            </w:pPr>
          </w:p>
        </w:tc>
        <w:tc>
          <w:tcPr>
            <w:tcW w:w="2072" w:type="dxa"/>
            <w:tcBorders>
              <w:top w:val="nil"/>
              <w:left w:val="nil"/>
              <w:bottom w:val="nil"/>
              <w:right w:val="nil"/>
            </w:tcBorders>
            <w:shd w:val="clear" w:color="auto" w:fill="auto"/>
            <w:vAlign w:val="bottom"/>
            <w:hideMark/>
          </w:tcPr>
          <w:p w14:paraId="6BA2128F" w14:textId="77777777" w:rsidR="00680347" w:rsidRPr="00680347" w:rsidRDefault="00680347" w:rsidP="00680347">
            <w:pPr>
              <w:suppressAutoHyphens w:val="0"/>
              <w:rPr>
                <w:rFonts w:ascii="Times New Roman" w:eastAsia="Times New Roman" w:hAnsi="Times New Roman" w:cs="Times New Roman"/>
                <w:kern w:val="0"/>
                <w:sz w:val="20"/>
                <w:szCs w:val="20"/>
                <w:lang w:eastAsia="en-GB" w:bidi="ar-SA"/>
              </w:rPr>
            </w:pPr>
          </w:p>
        </w:tc>
      </w:tr>
      <w:tr w:rsidR="00680347" w:rsidRPr="00680347" w14:paraId="70863197" w14:textId="77777777" w:rsidTr="00754E45">
        <w:trPr>
          <w:trHeight w:val="375"/>
        </w:trPr>
        <w:tc>
          <w:tcPr>
            <w:tcW w:w="2513" w:type="dxa"/>
            <w:tcBorders>
              <w:top w:val="nil"/>
              <w:left w:val="nil"/>
              <w:bottom w:val="nil"/>
              <w:right w:val="nil"/>
            </w:tcBorders>
            <w:shd w:val="clear" w:color="auto" w:fill="auto"/>
            <w:vAlign w:val="bottom"/>
            <w:hideMark/>
          </w:tcPr>
          <w:p w14:paraId="292DF09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Pale Pinion</w:t>
            </w:r>
          </w:p>
        </w:tc>
        <w:tc>
          <w:tcPr>
            <w:tcW w:w="2906" w:type="dxa"/>
            <w:tcBorders>
              <w:top w:val="nil"/>
              <w:left w:val="nil"/>
              <w:bottom w:val="nil"/>
              <w:right w:val="nil"/>
            </w:tcBorders>
            <w:shd w:val="clear" w:color="auto" w:fill="auto"/>
            <w:vAlign w:val="bottom"/>
            <w:hideMark/>
          </w:tcPr>
          <w:p w14:paraId="62743097"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r w:rsidRPr="00680347">
              <w:rPr>
                <w:rFonts w:ascii="Times New Roman" w:eastAsia="Times New Roman" w:hAnsi="Times New Roman" w:cs="Times New Roman"/>
                <w:i/>
                <w:iCs/>
                <w:color w:val="000000"/>
                <w:kern w:val="0"/>
                <w:lang w:eastAsia="en-GB" w:bidi="ar-SA"/>
              </w:rPr>
              <w:t xml:space="preserve">Lithophane </w:t>
            </w:r>
            <w:proofErr w:type="spellStart"/>
            <w:r w:rsidRPr="00680347">
              <w:rPr>
                <w:rFonts w:ascii="Times New Roman" w:eastAsia="Times New Roman" w:hAnsi="Times New Roman" w:cs="Times New Roman"/>
                <w:i/>
                <w:iCs/>
                <w:color w:val="000000"/>
                <w:kern w:val="0"/>
                <w:lang w:eastAsia="en-GB" w:bidi="ar-SA"/>
              </w:rPr>
              <w:t>socia</w:t>
            </w:r>
            <w:proofErr w:type="spellEnd"/>
          </w:p>
        </w:tc>
        <w:tc>
          <w:tcPr>
            <w:tcW w:w="1296" w:type="dxa"/>
            <w:tcBorders>
              <w:top w:val="nil"/>
              <w:left w:val="nil"/>
              <w:bottom w:val="nil"/>
              <w:right w:val="nil"/>
            </w:tcBorders>
            <w:shd w:val="clear" w:color="auto" w:fill="auto"/>
            <w:vAlign w:val="bottom"/>
            <w:hideMark/>
          </w:tcPr>
          <w:p w14:paraId="1E78F93C"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RW Lynd</w:t>
            </w:r>
          </w:p>
        </w:tc>
        <w:tc>
          <w:tcPr>
            <w:tcW w:w="1060" w:type="dxa"/>
            <w:tcBorders>
              <w:top w:val="nil"/>
              <w:left w:val="nil"/>
              <w:bottom w:val="nil"/>
              <w:right w:val="nil"/>
            </w:tcBorders>
            <w:shd w:val="clear" w:color="auto" w:fill="auto"/>
            <w:vAlign w:val="bottom"/>
            <w:hideMark/>
          </w:tcPr>
          <w:p w14:paraId="21FE2740"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2E347B6C"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SK894055</w:t>
            </w:r>
          </w:p>
        </w:tc>
        <w:tc>
          <w:tcPr>
            <w:tcW w:w="456" w:type="dxa"/>
            <w:tcBorders>
              <w:top w:val="nil"/>
              <w:left w:val="nil"/>
              <w:bottom w:val="nil"/>
              <w:right w:val="nil"/>
            </w:tcBorders>
            <w:shd w:val="clear" w:color="auto" w:fill="auto"/>
            <w:vAlign w:val="bottom"/>
            <w:hideMark/>
          </w:tcPr>
          <w:p w14:paraId="2E6FA86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0C9CBD9B" w14:textId="7552D4E0"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27</w:t>
            </w:r>
            <w:r w:rsidR="0097081A">
              <w:rPr>
                <w:rFonts w:ascii="Times New Roman" w:eastAsia="Times New Roman" w:hAnsi="Times New Roman" w:cs="Times New Roman"/>
                <w:color w:val="000000"/>
                <w:kern w:val="0"/>
                <w:lang w:eastAsia="en-GB" w:bidi="ar-SA"/>
              </w:rPr>
              <w:t>/03/22</w:t>
            </w:r>
          </w:p>
        </w:tc>
        <w:tc>
          <w:tcPr>
            <w:tcW w:w="2072" w:type="dxa"/>
            <w:tcBorders>
              <w:top w:val="nil"/>
              <w:left w:val="nil"/>
              <w:bottom w:val="nil"/>
              <w:right w:val="nil"/>
            </w:tcBorders>
            <w:shd w:val="clear" w:color="auto" w:fill="auto"/>
            <w:vAlign w:val="bottom"/>
            <w:hideMark/>
          </w:tcPr>
          <w:p w14:paraId="7422A7A4"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61D9BB61" w14:textId="77777777" w:rsidTr="00754E45">
        <w:trPr>
          <w:trHeight w:val="315"/>
        </w:trPr>
        <w:tc>
          <w:tcPr>
            <w:tcW w:w="2513" w:type="dxa"/>
            <w:tcBorders>
              <w:top w:val="nil"/>
              <w:left w:val="nil"/>
              <w:bottom w:val="nil"/>
              <w:right w:val="nil"/>
            </w:tcBorders>
            <w:shd w:val="clear" w:color="auto" w:fill="auto"/>
            <w:vAlign w:val="bottom"/>
            <w:hideMark/>
          </w:tcPr>
          <w:p w14:paraId="6729672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Red Chestnut</w:t>
            </w:r>
          </w:p>
        </w:tc>
        <w:tc>
          <w:tcPr>
            <w:tcW w:w="2906" w:type="dxa"/>
            <w:tcBorders>
              <w:top w:val="nil"/>
              <w:left w:val="nil"/>
              <w:bottom w:val="nil"/>
              <w:right w:val="nil"/>
            </w:tcBorders>
            <w:shd w:val="clear" w:color="auto" w:fill="auto"/>
            <w:vAlign w:val="bottom"/>
            <w:hideMark/>
          </w:tcPr>
          <w:p w14:paraId="3A679318"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Cerastis</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rubricosa</w:t>
            </w:r>
            <w:proofErr w:type="spellEnd"/>
          </w:p>
        </w:tc>
        <w:tc>
          <w:tcPr>
            <w:tcW w:w="1296" w:type="dxa"/>
            <w:tcBorders>
              <w:top w:val="nil"/>
              <w:left w:val="nil"/>
              <w:bottom w:val="nil"/>
              <w:right w:val="nil"/>
            </w:tcBorders>
            <w:shd w:val="clear" w:color="auto" w:fill="auto"/>
            <w:vAlign w:val="bottom"/>
            <w:hideMark/>
          </w:tcPr>
          <w:p w14:paraId="3282DB9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RW Lynd</w:t>
            </w:r>
          </w:p>
        </w:tc>
        <w:tc>
          <w:tcPr>
            <w:tcW w:w="1060" w:type="dxa"/>
            <w:tcBorders>
              <w:top w:val="nil"/>
              <w:left w:val="nil"/>
              <w:bottom w:val="nil"/>
              <w:right w:val="nil"/>
            </w:tcBorders>
            <w:shd w:val="clear" w:color="auto" w:fill="auto"/>
            <w:vAlign w:val="bottom"/>
            <w:hideMark/>
          </w:tcPr>
          <w:p w14:paraId="612EB12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574E1C33"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SK894055</w:t>
            </w:r>
          </w:p>
        </w:tc>
        <w:tc>
          <w:tcPr>
            <w:tcW w:w="456" w:type="dxa"/>
            <w:tcBorders>
              <w:top w:val="nil"/>
              <w:left w:val="nil"/>
              <w:bottom w:val="nil"/>
              <w:right w:val="nil"/>
            </w:tcBorders>
            <w:shd w:val="clear" w:color="auto" w:fill="auto"/>
            <w:vAlign w:val="bottom"/>
            <w:hideMark/>
          </w:tcPr>
          <w:p w14:paraId="6A9CA8D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3</w:t>
            </w:r>
          </w:p>
        </w:tc>
        <w:tc>
          <w:tcPr>
            <w:tcW w:w="1394" w:type="dxa"/>
            <w:tcBorders>
              <w:top w:val="nil"/>
              <w:left w:val="nil"/>
              <w:bottom w:val="nil"/>
              <w:right w:val="nil"/>
            </w:tcBorders>
            <w:shd w:val="clear" w:color="auto" w:fill="auto"/>
            <w:vAlign w:val="bottom"/>
            <w:hideMark/>
          </w:tcPr>
          <w:p w14:paraId="17072C69" w14:textId="0D80580F"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27</w:t>
            </w:r>
            <w:r w:rsidR="0097081A">
              <w:rPr>
                <w:rFonts w:ascii="Times New Roman" w:eastAsia="Times New Roman" w:hAnsi="Times New Roman" w:cs="Times New Roman"/>
                <w:color w:val="000000"/>
                <w:kern w:val="0"/>
                <w:lang w:eastAsia="en-GB" w:bidi="ar-SA"/>
              </w:rPr>
              <w:t>/03/22</w:t>
            </w:r>
          </w:p>
        </w:tc>
        <w:tc>
          <w:tcPr>
            <w:tcW w:w="2072" w:type="dxa"/>
            <w:tcBorders>
              <w:top w:val="nil"/>
              <w:left w:val="nil"/>
              <w:bottom w:val="nil"/>
              <w:right w:val="nil"/>
            </w:tcBorders>
            <w:shd w:val="clear" w:color="auto" w:fill="auto"/>
            <w:vAlign w:val="bottom"/>
            <w:hideMark/>
          </w:tcPr>
          <w:p w14:paraId="093F70D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186A49CC" w14:textId="77777777" w:rsidTr="00754E45">
        <w:trPr>
          <w:trHeight w:val="375"/>
        </w:trPr>
        <w:tc>
          <w:tcPr>
            <w:tcW w:w="2513" w:type="dxa"/>
            <w:tcBorders>
              <w:top w:val="nil"/>
              <w:left w:val="nil"/>
              <w:bottom w:val="nil"/>
              <w:right w:val="nil"/>
            </w:tcBorders>
            <w:shd w:val="clear" w:color="auto" w:fill="auto"/>
            <w:vAlign w:val="bottom"/>
            <w:hideMark/>
          </w:tcPr>
          <w:p w14:paraId="78F6640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Vapourer</w:t>
            </w:r>
          </w:p>
        </w:tc>
        <w:tc>
          <w:tcPr>
            <w:tcW w:w="2906" w:type="dxa"/>
            <w:tcBorders>
              <w:top w:val="nil"/>
              <w:left w:val="nil"/>
              <w:bottom w:val="nil"/>
              <w:right w:val="nil"/>
            </w:tcBorders>
            <w:shd w:val="clear" w:color="auto" w:fill="auto"/>
            <w:vAlign w:val="bottom"/>
            <w:hideMark/>
          </w:tcPr>
          <w:p w14:paraId="1F697BE7"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Orgyia</w:t>
            </w:r>
            <w:proofErr w:type="spellEnd"/>
            <w:r w:rsidRPr="00680347">
              <w:rPr>
                <w:rFonts w:ascii="Times New Roman" w:eastAsia="Times New Roman" w:hAnsi="Times New Roman" w:cs="Times New Roman"/>
                <w:i/>
                <w:iCs/>
                <w:color w:val="000000"/>
                <w:kern w:val="0"/>
                <w:lang w:eastAsia="en-GB" w:bidi="ar-SA"/>
              </w:rPr>
              <w:t xml:space="preserve"> antiqua</w:t>
            </w:r>
          </w:p>
        </w:tc>
        <w:tc>
          <w:tcPr>
            <w:tcW w:w="1296" w:type="dxa"/>
            <w:tcBorders>
              <w:top w:val="nil"/>
              <w:left w:val="nil"/>
              <w:bottom w:val="nil"/>
              <w:right w:val="nil"/>
            </w:tcBorders>
            <w:shd w:val="clear" w:color="auto" w:fill="auto"/>
            <w:vAlign w:val="bottom"/>
            <w:hideMark/>
          </w:tcPr>
          <w:p w14:paraId="2CC3087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RWGgorse</w:t>
            </w:r>
            <w:proofErr w:type="spellEnd"/>
          </w:p>
        </w:tc>
        <w:tc>
          <w:tcPr>
            <w:tcW w:w="1060" w:type="dxa"/>
            <w:tcBorders>
              <w:top w:val="nil"/>
              <w:left w:val="nil"/>
              <w:bottom w:val="nil"/>
              <w:right w:val="nil"/>
            </w:tcBorders>
            <w:shd w:val="clear" w:color="auto" w:fill="auto"/>
            <w:vAlign w:val="bottom"/>
            <w:hideMark/>
          </w:tcPr>
          <w:p w14:paraId="5129666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c>
          <w:tcPr>
            <w:tcW w:w="1243" w:type="dxa"/>
            <w:tcBorders>
              <w:top w:val="nil"/>
              <w:left w:val="nil"/>
              <w:bottom w:val="nil"/>
              <w:right w:val="nil"/>
            </w:tcBorders>
            <w:shd w:val="clear" w:color="auto" w:fill="auto"/>
            <w:vAlign w:val="bottom"/>
            <w:hideMark/>
          </w:tcPr>
          <w:p w14:paraId="3C4A195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SK902057</w:t>
            </w:r>
          </w:p>
        </w:tc>
        <w:tc>
          <w:tcPr>
            <w:tcW w:w="456" w:type="dxa"/>
            <w:tcBorders>
              <w:top w:val="nil"/>
              <w:left w:val="nil"/>
              <w:bottom w:val="nil"/>
              <w:right w:val="nil"/>
            </w:tcBorders>
            <w:shd w:val="clear" w:color="auto" w:fill="auto"/>
            <w:vAlign w:val="bottom"/>
            <w:hideMark/>
          </w:tcPr>
          <w:p w14:paraId="01BBFB7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23AB2002" w14:textId="670DE330"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19</w:t>
            </w:r>
            <w:r w:rsidR="0097081A">
              <w:rPr>
                <w:rFonts w:ascii="Times New Roman" w:eastAsia="Times New Roman" w:hAnsi="Times New Roman" w:cs="Times New Roman"/>
                <w:color w:val="000000"/>
                <w:kern w:val="0"/>
                <w:lang w:eastAsia="en-GB" w:bidi="ar-SA"/>
              </w:rPr>
              <w:t>/05/22</w:t>
            </w:r>
          </w:p>
        </w:tc>
        <w:tc>
          <w:tcPr>
            <w:tcW w:w="2072" w:type="dxa"/>
            <w:tcBorders>
              <w:top w:val="nil"/>
              <w:left w:val="nil"/>
              <w:bottom w:val="nil"/>
              <w:right w:val="nil"/>
            </w:tcBorders>
            <w:shd w:val="clear" w:color="auto" w:fill="auto"/>
            <w:vAlign w:val="bottom"/>
            <w:hideMark/>
          </w:tcPr>
          <w:p w14:paraId="76F7B867"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319C2A58" w14:textId="77777777" w:rsidTr="00754E45">
        <w:trPr>
          <w:trHeight w:val="375"/>
        </w:trPr>
        <w:tc>
          <w:tcPr>
            <w:tcW w:w="2513" w:type="dxa"/>
            <w:tcBorders>
              <w:top w:val="nil"/>
              <w:left w:val="nil"/>
              <w:bottom w:val="nil"/>
              <w:right w:val="nil"/>
            </w:tcBorders>
            <w:shd w:val="clear" w:color="auto" w:fill="auto"/>
            <w:vAlign w:val="bottom"/>
            <w:hideMark/>
          </w:tcPr>
          <w:p w14:paraId="409DCCA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Meal Moth</w:t>
            </w:r>
          </w:p>
        </w:tc>
        <w:tc>
          <w:tcPr>
            <w:tcW w:w="2906" w:type="dxa"/>
            <w:tcBorders>
              <w:top w:val="nil"/>
              <w:left w:val="nil"/>
              <w:bottom w:val="nil"/>
              <w:right w:val="nil"/>
            </w:tcBorders>
            <w:shd w:val="clear" w:color="auto" w:fill="auto"/>
            <w:vAlign w:val="bottom"/>
            <w:hideMark/>
          </w:tcPr>
          <w:p w14:paraId="00C22A8C"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Pyralis</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farinalis</w:t>
            </w:r>
            <w:proofErr w:type="spellEnd"/>
          </w:p>
        </w:tc>
        <w:tc>
          <w:tcPr>
            <w:tcW w:w="1296" w:type="dxa"/>
            <w:tcBorders>
              <w:top w:val="nil"/>
              <w:left w:val="nil"/>
              <w:bottom w:val="nil"/>
              <w:right w:val="nil"/>
            </w:tcBorders>
            <w:shd w:val="clear" w:color="auto" w:fill="auto"/>
            <w:vAlign w:val="bottom"/>
            <w:hideMark/>
          </w:tcPr>
          <w:p w14:paraId="33E6EF96"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Oak</w:t>
            </w:r>
          </w:p>
        </w:tc>
        <w:tc>
          <w:tcPr>
            <w:tcW w:w="1060" w:type="dxa"/>
            <w:tcBorders>
              <w:top w:val="nil"/>
              <w:left w:val="nil"/>
              <w:bottom w:val="nil"/>
              <w:right w:val="nil"/>
            </w:tcBorders>
            <w:shd w:val="clear" w:color="auto" w:fill="auto"/>
            <w:vAlign w:val="bottom"/>
            <w:hideMark/>
          </w:tcPr>
          <w:p w14:paraId="3D82263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house wall</w:t>
            </w:r>
          </w:p>
        </w:tc>
        <w:tc>
          <w:tcPr>
            <w:tcW w:w="1243" w:type="dxa"/>
            <w:tcBorders>
              <w:top w:val="nil"/>
              <w:left w:val="nil"/>
              <w:bottom w:val="nil"/>
              <w:right w:val="nil"/>
            </w:tcBorders>
            <w:shd w:val="clear" w:color="auto" w:fill="auto"/>
            <w:vAlign w:val="bottom"/>
            <w:hideMark/>
          </w:tcPr>
          <w:p w14:paraId="4500A6F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SK856081</w:t>
            </w:r>
          </w:p>
        </w:tc>
        <w:tc>
          <w:tcPr>
            <w:tcW w:w="456" w:type="dxa"/>
            <w:tcBorders>
              <w:top w:val="nil"/>
              <w:left w:val="nil"/>
              <w:bottom w:val="nil"/>
              <w:right w:val="nil"/>
            </w:tcBorders>
            <w:shd w:val="clear" w:color="auto" w:fill="auto"/>
            <w:vAlign w:val="bottom"/>
            <w:hideMark/>
          </w:tcPr>
          <w:p w14:paraId="45133770"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0D42A360" w14:textId="14374924"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12</w:t>
            </w:r>
            <w:r w:rsidR="0097081A">
              <w:rPr>
                <w:rFonts w:ascii="Times New Roman" w:eastAsia="Times New Roman" w:hAnsi="Times New Roman" w:cs="Times New Roman"/>
                <w:color w:val="000000"/>
                <w:kern w:val="0"/>
                <w:lang w:eastAsia="en-GB" w:bidi="ar-SA"/>
              </w:rPr>
              <w:t>/06/22</w:t>
            </w:r>
          </w:p>
        </w:tc>
        <w:tc>
          <w:tcPr>
            <w:tcW w:w="2072" w:type="dxa"/>
            <w:tcBorders>
              <w:top w:val="nil"/>
              <w:left w:val="nil"/>
              <w:bottom w:val="nil"/>
              <w:right w:val="nil"/>
            </w:tcBorders>
            <w:shd w:val="clear" w:color="auto" w:fill="auto"/>
            <w:vAlign w:val="bottom"/>
            <w:hideMark/>
          </w:tcPr>
          <w:p w14:paraId="50824BA0"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14665E69" w14:textId="77777777" w:rsidTr="00754E45">
        <w:trPr>
          <w:trHeight w:val="375"/>
        </w:trPr>
        <w:tc>
          <w:tcPr>
            <w:tcW w:w="2513" w:type="dxa"/>
            <w:tcBorders>
              <w:top w:val="nil"/>
              <w:left w:val="nil"/>
              <w:bottom w:val="nil"/>
              <w:right w:val="nil"/>
            </w:tcBorders>
            <w:shd w:val="clear" w:color="auto" w:fill="auto"/>
            <w:vAlign w:val="bottom"/>
            <w:hideMark/>
          </w:tcPr>
          <w:p w14:paraId="4F11370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Green Silver-lines</w:t>
            </w:r>
          </w:p>
        </w:tc>
        <w:tc>
          <w:tcPr>
            <w:tcW w:w="2906" w:type="dxa"/>
            <w:tcBorders>
              <w:top w:val="nil"/>
              <w:left w:val="nil"/>
              <w:bottom w:val="nil"/>
              <w:right w:val="nil"/>
            </w:tcBorders>
            <w:shd w:val="clear" w:color="auto" w:fill="auto"/>
            <w:vAlign w:val="bottom"/>
            <w:hideMark/>
          </w:tcPr>
          <w:p w14:paraId="6279D9B1"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Pseudoips</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prasinana</w:t>
            </w:r>
            <w:proofErr w:type="spellEnd"/>
          </w:p>
        </w:tc>
        <w:tc>
          <w:tcPr>
            <w:tcW w:w="1296" w:type="dxa"/>
            <w:tcBorders>
              <w:top w:val="nil"/>
              <w:left w:val="nil"/>
              <w:bottom w:val="nil"/>
              <w:right w:val="nil"/>
            </w:tcBorders>
            <w:shd w:val="clear" w:color="auto" w:fill="auto"/>
            <w:vAlign w:val="bottom"/>
            <w:hideMark/>
          </w:tcPr>
          <w:p w14:paraId="77A151A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Ext</w:t>
            </w:r>
          </w:p>
        </w:tc>
        <w:tc>
          <w:tcPr>
            <w:tcW w:w="1060" w:type="dxa"/>
            <w:tcBorders>
              <w:top w:val="nil"/>
              <w:left w:val="nil"/>
              <w:bottom w:val="nil"/>
              <w:right w:val="nil"/>
            </w:tcBorders>
            <w:shd w:val="clear" w:color="auto" w:fill="auto"/>
            <w:vAlign w:val="bottom"/>
            <w:hideMark/>
          </w:tcPr>
          <w:p w14:paraId="02C7A67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Garden</w:t>
            </w:r>
          </w:p>
        </w:tc>
        <w:tc>
          <w:tcPr>
            <w:tcW w:w="1243" w:type="dxa"/>
            <w:tcBorders>
              <w:top w:val="nil"/>
              <w:left w:val="nil"/>
              <w:bottom w:val="nil"/>
              <w:right w:val="nil"/>
            </w:tcBorders>
            <w:shd w:val="clear" w:color="auto" w:fill="auto"/>
            <w:vAlign w:val="bottom"/>
            <w:hideMark/>
          </w:tcPr>
          <w:p w14:paraId="404A728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SK127109</w:t>
            </w:r>
          </w:p>
        </w:tc>
        <w:tc>
          <w:tcPr>
            <w:tcW w:w="456" w:type="dxa"/>
            <w:tcBorders>
              <w:top w:val="nil"/>
              <w:left w:val="nil"/>
              <w:bottom w:val="nil"/>
              <w:right w:val="nil"/>
            </w:tcBorders>
            <w:shd w:val="clear" w:color="auto" w:fill="auto"/>
            <w:vAlign w:val="bottom"/>
            <w:hideMark/>
          </w:tcPr>
          <w:p w14:paraId="0319A26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09793593" w14:textId="0BEB434B"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17</w:t>
            </w:r>
            <w:r w:rsidR="0097081A">
              <w:rPr>
                <w:rFonts w:ascii="Times New Roman" w:eastAsia="Times New Roman" w:hAnsi="Times New Roman" w:cs="Times New Roman"/>
                <w:color w:val="000000"/>
                <w:kern w:val="0"/>
                <w:lang w:eastAsia="en-GB" w:bidi="ar-SA"/>
              </w:rPr>
              <w:t>/06/22</w:t>
            </w:r>
          </w:p>
        </w:tc>
        <w:tc>
          <w:tcPr>
            <w:tcW w:w="2072" w:type="dxa"/>
            <w:tcBorders>
              <w:top w:val="nil"/>
              <w:left w:val="nil"/>
              <w:bottom w:val="nil"/>
              <w:right w:val="nil"/>
            </w:tcBorders>
            <w:shd w:val="clear" w:color="auto" w:fill="auto"/>
            <w:vAlign w:val="bottom"/>
            <w:hideMark/>
          </w:tcPr>
          <w:p w14:paraId="0A08F33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28398A6B" w14:textId="77777777" w:rsidTr="00754E45">
        <w:trPr>
          <w:trHeight w:val="375"/>
        </w:trPr>
        <w:tc>
          <w:tcPr>
            <w:tcW w:w="2513" w:type="dxa"/>
            <w:tcBorders>
              <w:top w:val="nil"/>
              <w:left w:val="nil"/>
              <w:bottom w:val="nil"/>
              <w:right w:val="nil"/>
            </w:tcBorders>
            <w:shd w:val="clear" w:color="auto" w:fill="auto"/>
            <w:vAlign w:val="bottom"/>
            <w:hideMark/>
          </w:tcPr>
          <w:p w14:paraId="36408E88"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Scarlet Tiger</w:t>
            </w:r>
          </w:p>
        </w:tc>
        <w:tc>
          <w:tcPr>
            <w:tcW w:w="2906" w:type="dxa"/>
            <w:tcBorders>
              <w:top w:val="nil"/>
              <w:left w:val="nil"/>
              <w:bottom w:val="nil"/>
              <w:right w:val="nil"/>
            </w:tcBorders>
            <w:shd w:val="clear" w:color="auto" w:fill="auto"/>
            <w:vAlign w:val="bottom"/>
            <w:hideMark/>
          </w:tcPr>
          <w:p w14:paraId="65A8C6AE"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r w:rsidRPr="00680347">
              <w:rPr>
                <w:rFonts w:ascii="Times New Roman" w:eastAsia="Times New Roman" w:hAnsi="Times New Roman" w:cs="Times New Roman"/>
                <w:i/>
                <w:iCs/>
                <w:color w:val="000000"/>
                <w:kern w:val="0"/>
                <w:lang w:eastAsia="en-GB" w:bidi="ar-SA"/>
              </w:rPr>
              <w:t xml:space="preserve">Callimorpha </w:t>
            </w:r>
            <w:proofErr w:type="spellStart"/>
            <w:r w:rsidRPr="00680347">
              <w:rPr>
                <w:rFonts w:ascii="Times New Roman" w:eastAsia="Times New Roman" w:hAnsi="Times New Roman" w:cs="Times New Roman"/>
                <w:i/>
                <w:iCs/>
                <w:color w:val="000000"/>
                <w:kern w:val="0"/>
                <w:lang w:eastAsia="en-GB" w:bidi="ar-SA"/>
              </w:rPr>
              <w:t>dominula</w:t>
            </w:r>
            <w:proofErr w:type="spellEnd"/>
          </w:p>
        </w:tc>
        <w:tc>
          <w:tcPr>
            <w:tcW w:w="1296" w:type="dxa"/>
            <w:tcBorders>
              <w:top w:val="nil"/>
              <w:left w:val="nil"/>
              <w:bottom w:val="nil"/>
              <w:right w:val="nil"/>
            </w:tcBorders>
            <w:shd w:val="clear" w:color="auto" w:fill="auto"/>
            <w:vAlign w:val="bottom"/>
            <w:hideMark/>
          </w:tcPr>
          <w:p w14:paraId="16DAE1CC"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Emp</w:t>
            </w:r>
          </w:p>
        </w:tc>
        <w:tc>
          <w:tcPr>
            <w:tcW w:w="1060" w:type="dxa"/>
            <w:tcBorders>
              <w:top w:val="nil"/>
              <w:left w:val="nil"/>
              <w:bottom w:val="nil"/>
              <w:right w:val="nil"/>
            </w:tcBorders>
            <w:shd w:val="clear" w:color="auto" w:fill="auto"/>
            <w:vAlign w:val="bottom"/>
            <w:hideMark/>
          </w:tcPr>
          <w:p w14:paraId="661507C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house</w:t>
            </w:r>
          </w:p>
        </w:tc>
        <w:tc>
          <w:tcPr>
            <w:tcW w:w="1243" w:type="dxa"/>
            <w:tcBorders>
              <w:top w:val="nil"/>
              <w:left w:val="nil"/>
              <w:bottom w:val="nil"/>
              <w:right w:val="nil"/>
            </w:tcBorders>
            <w:shd w:val="clear" w:color="auto" w:fill="auto"/>
            <w:vAlign w:val="bottom"/>
            <w:hideMark/>
          </w:tcPr>
          <w:p w14:paraId="4FD75D3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SK953087</w:t>
            </w:r>
          </w:p>
        </w:tc>
        <w:tc>
          <w:tcPr>
            <w:tcW w:w="456" w:type="dxa"/>
            <w:tcBorders>
              <w:top w:val="nil"/>
              <w:left w:val="nil"/>
              <w:bottom w:val="nil"/>
              <w:right w:val="nil"/>
            </w:tcBorders>
            <w:shd w:val="clear" w:color="auto" w:fill="auto"/>
            <w:vAlign w:val="bottom"/>
            <w:hideMark/>
          </w:tcPr>
          <w:p w14:paraId="1420DD1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4BCF1685" w14:textId="001AE48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26</w:t>
            </w:r>
            <w:r w:rsidR="0097081A">
              <w:rPr>
                <w:rFonts w:ascii="Times New Roman" w:eastAsia="Times New Roman" w:hAnsi="Times New Roman" w:cs="Times New Roman"/>
                <w:color w:val="000000"/>
                <w:kern w:val="0"/>
                <w:lang w:eastAsia="en-GB" w:bidi="ar-SA"/>
              </w:rPr>
              <w:t>/06/22</w:t>
            </w:r>
          </w:p>
        </w:tc>
        <w:tc>
          <w:tcPr>
            <w:tcW w:w="2072" w:type="dxa"/>
            <w:tcBorders>
              <w:top w:val="nil"/>
              <w:left w:val="nil"/>
              <w:bottom w:val="nil"/>
              <w:right w:val="nil"/>
            </w:tcBorders>
            <w:shd w:val="clear" w:color="auto" w:fill="auto"/>
            <w:vAlign w:val="bottom"/>
            <w:hideMark/>
          </w:tcPr>
          <w:p w14:paraId="629FD19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2F0DCEBD" w14:textId="77777777" w:rsidTr="00754E45">
        <w:trPr>
          <w:trHeight w:val="375"/>
        </w:trPr>
        <w:tc>
          <w:tcPr>
            <w:tcW w:w="2513" w:type="dxa"/>
            <w:tcBorders>
              <w:top w:val="nil"/>
              <w:left w:val="nil"/>
              <w:bottom w:val="nil"/>
              <w:right w:val="nil"/>
            </w:tcBorders>
            <w:shd w:val="clear" w:color="auto" w:fill="auto"/>
            <w:vAlign w:val="bottom"/>
            <w:hideMark/>
          </w:tcPr>
          <w:p w14:paraId="427FF38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Four-dotted Footman</w:t>
            </w:r>
          </w:p>
        </w:tc>
        <w:tc>
          <w:tcPr>
            <w:tcW w:w="2906" w:type="dxa"/>
            <w:tcBorders>
              <w:top w:val="nil"/>
              <w:left w:val="nil"/>
              <w:bottom w:val="nil"/>
              <w:right w:val="nil"/>
            </w:tcBorders>
            <w:shd w:val="clear" w:color="auto" w:fill="auto"/>
            <w:vAlign w:val="bottom"/>
            <w:hideMark/>
          </w:tcPr>
          <w:p w14:paraId="41AF4968"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Cybosia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mesomella</w:t>
            </w:r>
            <w:proofErr w:type="spellEnd"/>
          </w:p>
        </w:tc>
        <w:tc>
          <w:tcPr>
            <w:tcW w:w="1296" w:type="dxa"/>
            <w:tcBorders>
              <w:top w:val="nil"/>
              <w:left w:val="nil"/>
              <w:bottom w:val="nil"/>
              <w:right w:val="nil"/>
            </w:tcBorders>
            <w:shd w:val="clear" w:color="auto" w:fill="auto"/>
            <w:vAlign w:val="bottom"/>
            <w:hideMark/>
          </w:tcPr>
          <w:p w14:paraId="7C9FE4C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BOQ</w:t>
            </w:r>
          </w:p>
        </w:tc>
        <w:tc>
          <w:tcPr>
            <w:tcW w:w="1060" w:type="dxa"/>
            <w:tcBorders>
              <w:top w:val="nil"/>
              <w:left w:val="nil"/>
              <w:bottom w:val="nil"/>
              <w:right w:val="nil"/>
            </w:tcBorders>
            <w:shd w:val="clear" w:color="auto" w:fill="auto"/>
            <w:vAlign w:val="bottom"/>
            <w:hideMark/>
          </w:tcPr>
          <w:p w14:paraId="1D19C4B9"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009CB9D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SK970108</w:t>
            </w:r>
          </w:p>
        </w:tc>
        <w:tc>
          <w:tcPr>
            <w:tcW w:w="456" w:type="dxa"/>
            <w:tcBorders>
              <w:top w:val="nil"/>
              <w:left w:val="nil"/>
              <w:bottom w:val="nil"/>
              <w:right w:val="nil"/>
            </w:tcBorders>
            <w:shd w:val="clear" w:color="auto" w:fill="auto"/>
            <w:vAlign w:val="bottom"/>
            <w:hideMark/>
          </w:tcPr>
          <w:p w14:paraId="1792FFCC"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7D6BE489" w14:textId="79251B52" w:rsidR="00680347" w:rsidRPr="00680347" w:rsidRDefault="0097081A" w:rsidP="00680347">
            <w:pPr>
              <w:suppressAutoHyphens w:val="0"/>
              <w:rPr>
                <w:rFonts w:ascii="Times New Roman" w:eastAsia="Times New Roman" w:hAnsi="Times New Roman" w:cs="Times New Roman"/>
                <w:color w:val="000000"/>
                <w:kern w:val="0"/>
                <w:lang w:eastAsia="en-GB" w:bidi="ar-SA"/>
              </w:rPr>
            </w:pPr>
            <w:r>
              <w:rPr>
                <w:rFonts w:ascii="Times New Roman" w:eastAsia="Times New Roman" w:hAnsi="Times New Roman" w:cs="Times New Roman"/>
                <w:color w:val="000000"/>
                <w:kern w:val="0"/>
                <w:lang w:eastAsia="en-GB" w:bidi="ar-SA"/>
              </w:rPr>
              <w:t>0</w:t>
            </w:r>
            <w:r w:rsidR="00680347" w:rsidRPr="00680347">
              <w:rPr>
                <w:rFonts w:ascii="Times New Roman" w:eastAsia="Times New Roman" w:hAnsi="Times New Roman" w:cs="Times New Roman"/>
                <w:color w:val="000000"/>
                <w:kern w:val="0"/>
                <w:lang w:eastAsia="en-GB" w:bidi="ar-SA"/>
              </w:rPr>
              <w:t>3</w:t>
            </w:r>
            <w:r>
              <w:rPr>
                <w:rFonts w:ascii="Times New Roman" w:eastAsia="Times New Roman" w:hAnsi="Times New Roman" w:cs="Times New Roman"/>
                <w:color w:val="000000"/>
                <w:kern w:val="0"/>
                <w:lang w:eastAsia="en-GB" w:bidi="ar-SA"/>
              </w:rPr>
              <w:t>/07/22</w:t>
            </w:r>
          </w:p>
        </w:tc>
        <w:tc>
          <w:tcPr>
            <w:tcW w:w="2072" w:type="dxa"/>
            <w:tcBorders>
              <w:top w:val="nil"/>
              <w:left w:val="nil"/>
              <w:bottom w:val="nil"/>
              <w:right w:val="nil"/>
            </w:tcBorders>
            <w:shd w:val="clear" w:color="auto" w:fill="auto"/>
            <w:vAlign w:val="bottom"/>
            <w:hideMark/>
          </w:tcPr>
          <w:p w14:paraId="2F2B66A7"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232CF0FC" w14:textId="77777777" w:rsidTr="00754E45">
        <w:trPr>
          <w:trHeight w:val="375"/>
        </w:trPr>
        <w:tc>
          <w:tcPr>
            <w:tcW w:w="2513" w:type="dxa"/>
            <w:tcBorders>
              <w:top w:val="nil"/>
              <w:left w:val="nil"/>
              <w:bottom w:val="nil"/>
              <w:right w:val="nil"/>
            </w:tcBorders>
            <w:shd w:val="clear" w:color="auto" w:fill="auto"/>
            <w:vAlign w:val="bottom"/>
            <w:hideMark/>
          </w:tcPr>
          <w:p w14:paraId="3FC0F9BC"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Buff Arches</w:t>
            </w:r>
          </w:p>
        </w:tc>
        <w:tc>
          <w:tcPr>
            <w:tcW w:w="2906" w:type="dxa"/>
            <w:tcBorders>
              <w:top w:val="nil"/>
              <w:left w:val="nil"/>
              <w:bottom w:val="nil"/>
              <w:right w:val="nil"/>
            </w:tcBorders>
            <w:shd w:val="clear" w:color="auto" w:fill="auto"/>
            <w:vAlign w:val="bottom"/>
            <w:hideMark/>
          </w:tcPr>
          <w:p w14:paraId="6939694D"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Habrosyne</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pyritoides</w:t>
            </w:r>
            <w:proofErr w:type="spellEnd"/>
          </w:p>
        </w:tc>
        <w:tc>
          <w:tcPr>
            <w:tcW w:w="1296" w:type="dxa"/>
            <w:tcBorders>
              <w:top w:val="nil"/>
              <w:left w:val="nil"/>
              <w:bottom w:val="nil"/>
              <w:right w:val="nil"/>
            </w:tcBorders>
            <w:shd w:val="clear" w:color="auto" w:fill="auto"/>
            <w:vAlign w:val="bottom"/>
            <w:hideMark/>
          </w:tcPr>
          <w:p w14:paraId="5A899E2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RWLynd</w:t>
            </w:r>
            <w:proofErr w:type="spellEnd"/>
          </w:p>
        </w:tc>
        <w:tc>
          <w:tcPr>
            <w:tcW w:w="1060" w:type="dxa"/>
            <w:tcBorders>
              <w:top w:val="nil"/>
              <w:left w:val="nil"/>
              <w:bottom w:val="nil"/>
              <w:right w:val="nil"/>
            </w:tcBorders>
            <w:shd w:val="clear" w:color="auto" w:fill="auto"/>
            <w:vAlign w:val="bottom"/>
            <w:hideMark/>
          </w:tcPr>
          <w:p w14:paraId="6C85A060"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5D666B06"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SK894055</w:t>
            </w:r>
          </w:p>
        </w:tc>
        <w:tc>
          <w:tcPr>
            <w:tcW w:w="456" w:type="dxa"/>
            <w:tcBorders>
              <w:top w:val="nil"/>
              <w:left w:val="nil"/>
              <w:bottom w:val="nil"/>
              <w:right w:val="nil"/>
            </w:tcBorders>
            <w:shd w:val="clear" w:color="auto" w:fill="auto"/>
            <w:vAlign w:val="bottom"/>
            <w:hideMark/>
          </w:tcPr>
          <w:p w14:paraId="3D24B19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16</w:t>
            </w:r>
          </w:p>
        </w:tc>
        <w:tc>
          <w:tcPr>
            <w:tcW w:w="1394" w:type="dxa"/>
            <w:tcBorders>
              <w:top w:val="nil"/>
              <w:left w:val="nil"/>
              <w:bottom w:val="nil"/>
              <w:right w:val="nil"/>
            </w:tcBorders>
            <w:shd w:val="clear" w:color="auto" w:fill="auto"/>
            <w:vAlign w:val="bottom"/>
            <w:hideMark/>
          </w:tcPr>
          <w:p w14:paraId="43BE346A" w14:textId="1D36EA70"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10</w:t>
            </w:r>
            <w:r w:rsidR="0097081A">
              <w:rPr>
                <w:rFonts w:ascii="Times New Roman" w:eastAsia="Times New Roman" w:hAnsi="Times New Roman" w:cs="Times New Roman"/>
                <w:color w:val="000000"/>
                <w:kern w:val="0"/>
                <w:lang w:eastAsia="en-GB" w:bidi="ar-SA"/>
              </w:rPr>
              <w:t>/07/22</w:t>
            </w:r>
          </w:p>
        </w:tc>
        <w:tc>
          <w:tcPr>
            <w:tcW w:w="2072" w:type="dxa"/>
            <w:tcBorders>
              <w:top w:val="nil"/>
              <w:left w:val="nil"/>
              <w:bottom w:val="nil"/>
              <w:right w:val="nil"/>
            </w:tcBorders>
            <w:shd w:val="clear" w:color="auto" w:fill="auto"/>
            <w:vAlign w:val="bottom"/>
            <w:hideMark/>
          </w:tcPr>
          <w:p w14:paraId="72EDADA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24DA6D70" w14:textId="77777777" w:rsidTr="00754E45">
        <w:trPr>
          <w:trHeight w:val="375"/>
        </w:trPr>
        <w:tc>
          <w:tcPr>
            <w:tcW w:w="2513" w:type="dxa"/>
            <w:tcBorders>
              <w:top w:val="nil"/>
              <w:left w:val="nil"/>
              <w:bottom w:val="nil"/>
              <w:right w:val="nil"/>
            </w:tcBorders>
            <w:shd w:val="clear" w:color="auto" w:fill="auto"/>
            <w:vAlign w:val="bottom"/>
            <w:hideMark/>
          </w:tcPr>
          <w:p w14:paraId="0E25C84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Maple Prominent</w:t>
            </w:r>
          </w:p>
        </w:tc>
        <w:tc>
          <w:tcPr>
            <w:tcW w:w="2906" w:type="dxa"/>
            <w:tcBorders>
              <w:top w:val="nil"/>
              <w:left w:val="nil"/>
              <w:bottom w:val="nil"/>
              <w:right w:val="nil"/>
            </w:tcBorders>
            <w:shd w:val="clear" w:color="auto" w:fill="auto"/>
            <w:vAlign w:val="bottom"/>
            <w:hideMark/>
          </w:tcPr>
          <w:p w14:paraId="5A81A96E"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Ptilodon</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cucullina</w:t>
            </w:r>
            <w:proofErr w:type="spellEnd"/>
          </w:p>
        </w:tc>
        <w:tc>
          <w:tcPr>
            <w:tcW w:w="1296" w:type="dxa"/>
            <w:tcBorders>
              <w:top w:val="nil"/>
              <w:left w:val="nil"/>
              <w:bottom w:val="nil"/>
              <w:right w:val="nil"/>
            </w:tcBorders>
            <w:shd w:val="clear" w:color="auto" w:fill="auto"/>
            <w:vAlign w:val="bottom"/>
            <w:hideMark/>
          </w:tcPr>
          <w:p w14:paraId="3B4DC60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RWLynd</w:t>
            </w:r>
            <w:proofErr w:type="spellEnd"/>
          </w:p>
        </w:tc>
        <w:tc>
          <w:tcPr>
            <w:tcW w:w="1060" w:type="dxa"/>
            <w:tcBorders>
              <w:top w:val="nil"/>
              <w:left w:val="nil"/>
              <w:bottom w:val="nil"/>
              <w:right w:val="nil"/>
            </w:tcBorders>
            <w:shd w:val="clear" w:color="auto" w:fill="auto"/>
            <w:vAlign w:val="bottom"/>
            <w:hideMark/>
          </w:tcPr>
          <w:p w14:paraId="31B348B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45FA9C6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SK894055</w:t>
            </w:r>
          </w:p>
        </w:tc>
        <w:tc>
          <w:tcPr>
            <w:tcW w:w="456" w:type="dxa"/>
            <w:tcBorders>
              <w:top w:val="nil"/>
              <w:left w:val="nil"/>
              <w:bottom w:val="nil"/>
              <w:right w:val="nil"/>
            </w:tcBorders>
            <w:shd w:val="clear" w:color="auto" w:fill="auto"/>
            <w:vAlign w:val="bottom"/>
            <w:hideMark/>
          </w:tcPr>
          <w:p w14:paraId="3A50080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2B507C69" w14:textId="3B9E1B68"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10</w:t>
            </w:r>
            <w:r w:rsidR="0097081A">
              <w:rPr>
                <w:rFonts w:ascii="Times New Roman" w:eastAsia="Times New Roman" w:hAnsi="Times New Roman" w:cs="Times New Roman"/>
                <w:color w:val="000000"/>
                <w:kern w:val="0"/>
                <w:lang w:eastAsia="en-GB" w:bidi="ar-SA"/>
              </w:rPr>
              <w:t>/07/22</w:t>
            </w:r>
          </w:p>
        </w:tc>
        <w:tc>
          <w:tcPr>
            <w:tcW w:w="2072" w:type="dxa"/>
            <w:tcBorders>
              <w:top w:val="nil"/>
              <w:left w:val="nil"/>
              <w:bottom w:val="nil"/>
              <w:right w:val="nil"/>
            </w:tcBorders>
            <w:shd w:val="clear" w:color="auto" w:fill="auto"/>
            <w:vAlign w:val="bottom"/>
            <w:hideMark/>
          </w:tcPr>
          <w:p w14:paraId="49C1A4C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54233650" w14:textId="77777777" w:rsidTr="00754E45">
        <w:trPr>
          <w:trHeight w:val="375"/>
        </w:trPr>
        <w:tc>
          <w:tcPr>
            <w:tcW w:w="2513" w:type="dxa"/>
            <w:tcBorders>
              <w:top w:val="nil"/>
              <w:left w:val="nil"/>
              <w:bottom w:val="nil"/>
              <w:right w:val="nil"/>
            </w:tcBorders>
            <w:shd w:val="clear" w:color="auto" w:fill="auto"/>
            <w:vAlign w:val="bottom"/>
            <w:hideMark/>
          </w:tcPr>
          <w:p w14:paraId="6AA515A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Coronet</w:t>
            </w:r>
          </w:p>
        </w:tc>
        <w:tc>
          <w:tcPr>
            <w:tcW w:w="2906" w:type="dxa"/>
            <w:tcBorders>
              <w:top w:val="nil"/>
              <w:left w:val="nil"/>
              <w:bottom w:val="nil"/>
              <w:right w:val="nil"/>
            </w:tcBorders>
            <w:shd w:val="clear" w:color="auto" w:fill="auto"/>
            <w:vAlign w:val="bottom"/>
            <w:hideMark/>
          </w:tcPr>
          <w:p w14:paraId="5A3DDD06"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Craniophora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ligustri</w:t>
            </w:r>
            <w:proofErr w:type="spellEnd"/>
          </w:p>
        </w:tc>
        <w:tc>
          <w:tcPr>
            <w:tcW w:w="1296" w:type="dxa"/>
            <w:tcBorders>
              <w:top w:val="nil"/>
              <w:left w:val="nil"/>
              <w:bottom w:val="nil"/>
              <w:right w:val="nil"/>
            </w:tcBorders>
            <w:shd w:val="clear" w:color="auto" w:fill="auto"/>
            <w:vAlign w:val="bottom"/>
            <w:hideMark/>
          </w:tcPr>
          <w:p w14:paraId="12551217"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ShkwS</w:t>
            </w:r>
            <w:proofErr w:type="spellEnd"/>
          </w:p>
        </w:tc>
        <w:tc>
          <w:tcPr>
            <w:tcW w:w="1060" w:type="dxa"/>
            <w:tcBorders>
              <w:top w:val="nil"/>
              <w:left w:val="nil"/>
              <w:bottom w:val="nil"/>
              <w:right w:val="nil"/>
            </w:tcBorders>
            <w:shd w:val="clear" w:color="auto" w:fill="auto"/>
            <w:vAlign w:val="bottom"/>
            <w:hideMark/>
          </w:tcPr>
          <w:p w14:paraId="64A3A6D7"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Lawn</w:t>
            </w:r>
          </w:p>
        </w:tc>
        <w:tc>
          <w:tcPr>
            <w:tcW w:w="1243" w:type="dxa"/>
            <w:tcBorders>
              <w:top w:val="nil"/>
              <w:left w:val="nil"/>
              <w:bottom w:val="nil"/>
              <w:right w:val="nil"/>
            </w:tcBorders>
            <w:shd w:val="clear" w:color="auto" w:fill="auto"/>
            <w:vAlign w:val="bottom"/>
            <w:hideMark/>
          </w:tcPr>
          <w:p w14:paraId="75445F9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SK975073</w:t>
            </w:r>
          </w:p>
        </w:tc>
        <w:tc>
          <w:tcPr>
            <w:tcW w:w="456" w:type="dxa"/>
            <w:tcBorders>
              <w:top w:val="nil"/>
              <w:left w:val="nil"/>
              <w:bottom w:val="nil"/>
              <w:right w:val="nil"/>
            </w:tcBorders>
            <w:shd w:val="clear" w:color="auto" w:fill="auto"/>
            <w:vAlign w:val="bottom"/>
            <w:hideMark/>
          </w:tcPr>
          <w:p w14:paraId="5B13393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26</w:t>
            </w:r>
          </w:p>
        </w:tc>
        <w:tc>
          <w:tcPr>
            <w:tcW w:w="1394" w:type="dxa"/>
            <w:tcBorders>
              <w:top w:val="nil"/>
              <w:left w:val="nil"/>
              <w:bottom w:val="nil"/>
              <w:right w:val="nil"/>
            </w:tcBorders>
            <w:shd w:val="clear" w:color="auto" w:fill="auto"/>
            <w:vAlign w:val="bottom"/>
            <w:hideMark/>
          </w:tcPr>
          <w:p w14:paraId="0B877A82" w14:textId="61A6C4C3"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11</w:t>
            </w:r>
            <w:r w:rsidR="0097081A">
              <w:rPr>
                <w:rFonts w:ascii="Times New Roman" w:eastAsia="Times New Roman" w:hAnsi="Times New Roman" w:cs="Times New Roman"/>
                <w:color w:val="000000"/>
                <w:kern w:val="0"/>
                <w:lang w:eastAsia="en-GB" w:bidi="ar-SA"/>
              </w:rPr>
              <w:t>/07/22</w:t>
            </w:r>
          </w:p>
        </w:tc>
        <w:tc>
          <w:tcPr>
            <w:tcW w:w="2072" w:type="dxa"/>
            <w:tcBorders>
              <w:top w:val="nil"/>
              <w:left w:val="nil"/>
              <w:bottom w:val="nil"/>
              <w:right w:val="nil"/>
            </w:tcBorders>
            <w:shd w:val="clear" w:color="auto" w:fill="auto"/>
            <w:vAlign w:val="bottom"/>
            <w:hideMark/>
          </w:tcPr>
          <w:p w14:paraId="67737A2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329AB122" w14:textId="77777777" w:rsidTr="00754E45">
        <w:trPr>
          <w:trHeight w:val="375"/>
        </w:trPr>
        <w:tc>
          <w:tcPr>
            <w:tcW w:w="2513" w:type="dxa"/>
            <w:tcBorders>
              <w:top w:val="nil"/>
              <w:left w:val="nil"/>
              <w:bottom w:val="nil"/>
              <w:right w:val="nil"/>
            </w:tcBorders>
            <w:shd w:val="clear" w:color="auto" w:fill="auto"/>
            <w:vAlign w:val="bottom"/>
            <w:hideMark/>
          </w:tcPr>
          <w:p w14:paraId="65E781B6"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Blackneck</w:t>
            </w:r>
            <w:proofErr w:type="spellEnd"/>
          </w:p>
        </w:tc>
        <w:tc>
          <w:tcPr>
            <w:tcW w:w="2906" w:type="dxa"/>
            <w:tcBorders>
              <w:top w:val="nil"/>
              <w:left w:val="nil"/>
              <w:bottom w:val="nil"/>
              <w:right w:val="nil"/>
            </w:tcBorders>
            <w:shd w:val="clear" w:color="auto" w:fill="auto"/>
            <w:vAlign w:val="bottom"/>
            <w:hideMark/>
          </w:tcPr>
          <w:p w14:paraId="7D681D79"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Lygephila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pastinum</w:t>
            </w:r>
            <w:proofErr w:type="spellEnd"/>
          </w:p>
        </w:tc>
        <w:tc>
          <w:tcPr>
            <w:tcW w:w="1296" w:type="dxa"/>
            <w:tcBorders>
              <w:top w:val="nil"/>
              <w:left w:val="nil"/>
              <w:bottom w:val="nil"/>
              <w:right w:val="nil"/>
            </w:tcBorders>
            <w:shd w:val="clear" w:color="auto" w:fill="auto"/>
            <w:vAlign w:val="bottom"/>
            <w:hideMark/>
          </w:tcPr>
          <w:p w14:paraId="1E3F9C8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BOQ</w:t>
            </w:r>
          </w:p>
        </w:tc>
        <w:tc>
          <w:tcPr>
            <w:tcW w:w="1060" w:type="dxa"/>
            <w:tcBorders>
              <w:top w:val="nil"/>
              <w:left w:val="nil"/>
              <w:bottom w:val="nil"/>
              <w:right w:val="nil"/>
            </w:tcBorders>
            <w:shd w:val="clear" w:color="auto" w:fill="auto"/>
            <w:vAlign w:val="bottom"/>
            <w:hideMark/>
          </w:tcPr>
          <w:p w14:paraId="09658EC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18238C64"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SK970108</w:t>
            </w:r>
          </w:p>
        </w:tc>
        <w:tc>
          <w:tcPr>
            <w:tcW w:w="456" w:type="dxa"/>
            <w:tcBorders>
              <w:top w:val="nil"/>
              <w:left w:val="nil"/>
              <w:bottom w:val="nil"/>
              <w:right w:val="nil"/>
            </w:tcBorders>
            <w:shd w:val="clear" w:color="auto" w:fill="auto"/>
            <w:vAlign w:val="bottom"/>
            <w:hideMark/>
          </w:tcPr>
          <w:p w14:paraId="26CD83D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35487D38" w14:textId="2BC7812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13</w:t>
            </w:r>
            <w:r w:rsidR="0097081A">
              <w:rPr>
                <w:rFonts w:ascii="Times New Roman" w:eastAsia="Times New Roman" w:hAnsi="Times New Roman" w:cs="Times New Roman"/>
                <w:color w:val="000000"/>
                <w:kern w:val="0"/>
                <w:lang w:eastAsia="en-GB" w:bidi="ar-SA"/>
              </w:rPr>
              <w:t>/07/22</w:t>
            </w:r>
          </w:p>
        </w:tc>
        <w:tc>
          <w:tcPr>
            <w:tcW w:w="2072" w:type="dxa"/>
            <w:tcBorders>
              <w:top w:val="nil"/>
              <w:left w:val="nil"/>
              <w:bottom w:val="nil"/>
              <w:right w:val="nil"/>
            </w:tcBorders>
            <w:shd w:val="clear" w:color="auto" w:fill="auto"/>
            <w:vAlign w:val="bottom"/>
            <w:hideMark/>
          </w:tcPr>
          <w:p w14:paraId="38F88F3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1E0A384D" w14:textId="77777777" w:rsidTr="00754E45">
        <w:trPr>
          <w:trHeight w:val="375"/>
        </w:trPr>
        <w:tc>
          <w:tcPr>
            <w:tcW w:w="2513" w:type="dxa"/>
            <w:tcBorders>
              <w:top w:val="nil"/>
              <w:left w:val="nil"/>
              <w:bottom w:val="nil"/>
              <w:right w:val="nil"/>
            </w:tcBorders>
            <w:shd w:val="clear" w:color="auto" w:fill="auto"/>
            <w:vAlign w:val="bottom"/>
            <w:hideMark/>
          </w:tcPr>
          <w:p w14:paraId="738A26C3"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Black Arches</w:t>
            </w:r>
          </w:p>
        </w:tc>
        <w:tc>
          <w:tcPr>
            <w:tcW w:w="2906" w:type="dxa"/>
            <w:tcBorders>
              <w:top w:val="nil"/>
              <w:left w:val="nil"/>
              <w:bottom w:val="nil"/>
              <w:right w:val="nil"/>
            </w:tcBorders>
            <w:shd w:val="clear" w:color="auto" w:fill="auto"/>
            <w:vAlign w:val="bottom"/>
            <w:hideMark/>
          </w:tcPr>
          <w:p w14:paraId="15FDF6A3"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r w:rsidRPr="00680347">
              <w:rPr>
                <w:rFonts w:ascii="Times New Roman" w:eastAsia="Times New Roman" w:hAnsi="Times New Roman" w:cs="Times New Roman"/>
                <w:i/>
                <w:iCs/>
                <w:color w:val="000000"/>
                <w:kern w:val="0"/>
                <w:lang w:eastAsia="en-GB" w:bidi="ar-SA"/>
              </w:rPr>
              <w:t xml:space="preserve">Lymantria </w:t>
            </w:r>
            <w:proofErr w:type="spellStart"/>
            <w:r w:rsidRPr="00680347">
              <w:rPr>
                <w:rFonts w:ascii="Times New Roman" w:eastAsia="Times New Roman" w:hAnsi="Times New Roman" w:cs="Times New Roman"/>
                <w:i/>
                <w:iCs/>
                <w:color w:val="000000"/>
                <w:kern w:val="0"/>
                <w:lang w:eastAsia="en-GB" w:bidi="ar-SA"/>
              </w:rPr>
              <w:t>monacha</w:t>
            </w:r>
            <w:proofErr w:type="spellEnd"/>
          </w:p>
        </w:tc>
        <w:tc>
          <w:tcPr>
            <w:tcW w:w="1296" w:type="dxa"/>
            <w:tcBorders>
              <w:top w:val="nil"/>
              <w:left w:val="nil"/>
              <w:bottom w:val="nil"/>
              <w:right w:val="nil"/>
            </w:tcBorders>
            <w:shd w:val="clear" w:color="auto" w:fill="auto"/>
            <w:vAlign w:val="bottom"/>
            <w:hideMark/>
          </w:tcPr>
          <w:p w14:paraId="4AEB7EF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BOQ</w:t>
            </w:r>
          </w:p>
        </w:tc>
        <w:tc>
          <w:tcPr>
            <w:tcW w:w="1060" w:type="dxa"/>
            <w:tcBorders>
              <w:top w:val="nil"/>
              <w:left w:val="nil"/>
              <w:bottom w:val="nil"/>
              <w:right w:val="nil"/>
            </w:tcBorders>
            <w:shd w:val="clear" w:color="auto" w:fill="auto"/>
            <w:vAlign w:val="bottom"/>
            <w:hideMark/>
          </w:tcPr>
          <w:p w14:paraId="47739D7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396C5A69"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SK970108</w:t>
            </w:r>
          </w:p>
        </w:tc>
        <w:tc>
          <w:tcPr>
            <w:tcW w:w="456" w:type="dxa"/>
            <w:tcBorders>
              <w:top w:val="nil"/>
              <w:left w:val="nil"/>
              <w:bottom w:val="nil"/>
              <w:right w:val="nil"/>
            </w:tcBorders>
            <w:shd w:val="clear" w:color="auto" w:fill="auto"/>
            <w:vAlign w:val="bottom"/>
            <w:hideMark/>
          </w:tcPr>
          <w:p w14:paraId="0CD53DD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5</w:t>
            </w:r>
          </w:p>
        </w:tc>
        <w:tc>
          <w:tcPr>
            <w:tcW w:w="1394" w:type="dxa"/>
            <w:tcBorders>
              <w:top w:val="nil"/>
              <w:left w:val="nil"/>
              <w:bottom w:val="nil"/>
              <w:right w:val="nil"/>
            </w:tcBorders>
            <w:shd w:val="clear" w:color="auto" w:fill="auto"/>
            <w:vAlign w:val="bottom"/>
            <w:hideMark/>
          </w:tcPr>
          <w:p w14:paraId="6BB351AD" w14:textId="0979D714"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31</w:t>
            </w:r>
            <w:r w:rsidR="0097081A">
              <w:rPr>
                <w:rFonts w:ascii="Times New Roman" w:eastAsia="Times New Roman" w:hAnsi="Times New Roman" w:cs="Times New Roman"/>
                <w:color w:val="000000"/>
                <w:kern w:val="0"/>
                <w:lang w:eastAsia="en-GB" w:bidi="ar-SA"/>
              </w:rPr>
              <w:t>/07/22</w:t>
            </w:r>
          </w:p>
        </w:tc>
        <w:tc>
          <w:tcPr>
            <w:tcW w:w="2072" w:type="dxa"/>
            <w:tcBorders>
              <w:top w:val="nil"/>
              <w:left w:val="nil"/>
              <w:bottom w:val="nil"/>
              <w:right w:val="nil"/>
            </w:tcBorders>
            <w:shd w:val="clear" w:color="auto" w:fill="auto"/>
            <w:vAlign w:val="bottom"/>
            <w:hideMark/>
          </w:tcPr>
          <w:p w14:paraId="5951467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4A916B84" w14:textId="77777777" w:rsidTr="00754E45">
        <w:trPr>
          <w:trHeight w:val="315"/>
        </w:trPr>
        <w:tc>
          <w:tcPr>
            <w:tcW w:w="2513" w:type="dxa"/>
            <w:tcBorders>
              <w:top w:val="nil"/>
              <w:left w:val="nil"/>
              <w:bottom w:val="nil"/>
              <w:right w:val="nil"/>
            </w:tcBorders>
            <w:shd w:val="clear" w:color="auto" w:fill="auto"/>
            <w:vAlign w:val="bottom"/>
            <w:hideMark/>
          </w:tcPr>
          <w:p w14:paraId="091EA45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Pale Eggar</w:t>
            </w:r>
          </w:p>
        </w:tc>
        <w:tc>
          <w:tcPr>
            <w:tcW w:w="2906" w:type="dxa"/>
            <w:tcBorders>
              <w:top w:val="nil"/>
              <w:left w:val="nil"/>
              <w:bottom w:val="nil"/>
              <w:right w:val="nil"/>
            </w:tcBorders>
            <w:shd w:val="clear" w:color="auto" w:fill="auto"/>
            <w:vAlign w:val="bottom"/>
            <w:hideMark/>
          </w:tcPr>
          <w:p w14:paraId="779434B6"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Trichiura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crataegi</w:t>
            </w:r>
            <w:proofErr w:type="spellEnd"/>
          </w:p>
        </w:tc>
        <w:tc>
          <w:tcPr>
            <w:tcW w:w="1296" w:type="dxa"/>
            <w:tcBorders>
              <w:top w:val="nil"/>
              <w:left w:val="nil"/>
              <w:bottom w:val="nil"/>
              <w:right w:val="nil"/>
            </w:tcBorders>
            <w:shd w:val="clear" w:color="auto" w:fill="auto"/>
            <w:vAlign w:val="bottom"/>
            <w:hideMark/>
          </w:tcPr>
          <w:p w14:paraId="0BB71B6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BOQ</w:t>
            </w:r>
          </w:p>
        </w:tc>
        <w:tc>
          <w:tcPr>
            <w:tcW w:w="1060" w:type="dxa"/>
            <w:tcBorders>
              <w:top w:val="nil"/>
              <w:left w:val="nil"/>
              <w:bottom w:val="nil"/>
              <w:right w:val="nil"/>
            </w:tcBorders>
            <w:shd w:val="clear" w:color="auto" w:fill="auto"/>
            <w:vAlign w:val="bottom"/>
            <w:hideMark/>
          </w:tcPr>
          <w:p w14:paraId="0AA35733"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37550104"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SK970108</w:t>
            </w:r>
          </w:p>
        </w:tc>
        <w:tc>
          <w:tcPr>
            <w:tcW w:w="456" w:type="dxa"/>
            <w:tcBorders>
              <w:top w:val="nil"/>
              <w:left w:val="nil"/>
              <w:bottom w:val="nil"/>
              <w:right w:val="nil"/>
            </w:tcBorders>
            <w:shd w:val="clear" w:color="auto" w:fill="auto"/>
            <w:vAlign w:val="bottom"/>
            <w:hideMark/>
          </w:tcPr>
          <w:p w14:paraId="5314C6D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w:t>
            </w:r>
          </w:p>
        </w:tc>
        <w:tc>
          <w:tcPr>
            <w:tcW w:w="1394" w:type="dxa"/>
            <w:tcBorders>
              <w:top w:val="nil"/>
              <w:left w:val="nil"/>
              <w:bottom w:val="nil"/>
              <w:right w:val="nil"/>
            </w:tcBorders>
            <w:shd w:val="clear" w:color="auto" w:fill="auto"/>
            <w:vAlign w:val="bottom"/>
            <w:hideMark/>
          </w:tcPr>
          <w:p w14:paraId="5F1D6F36" w14:textId="4748E610"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31</w:t>
            </w:r>
            <w:r w:rsidR="0097081A">
              <w:rPr>
                <w:rFonts w:ascii="Times New Roman" w:eastAsia="Times New Roman" w:hAnsi="Times New Roman" w:cs="Times New Roman"/>
                <w:color w:val="000000"/>
                <w:kern w:val="0"/>
                <w:lang w:eastAsia="en-GB" w:bidi="ar-SA"/>
              </w:rPr>
              <w:t>/07/22</w:t>
            </w:r>
          </w:p>
        </w:tc>
        <w:tc>
          <w:tcPr>
            <w:tcW w:w="2072" w:type="dxa"/>
            <w:tcBorders>
              <w:top w:val="nil"/>
              <w:left w:val="nil"/>
              <w:bottom w:val="nil"/>
              <w:right w:val="nil"/>
            </w:tcBorders>
            <w:shd w:val="clear" w:color="auto" w:fill="auto"/>
            <w:vAlign w:val="bottom"/>
            <w:hideMark/>
          </w:tcPr>
          <w:p w14:paraId="0740588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29339B79" w14:textId="77777777" w:rsidTr="00754E45">
        <w:trPr>
          <w:trHeight w:val="375"/>
        </w:trPr>
        <w:tc>
          <w:tcPr>
            <w:tcW w:w="2513" w:type="dxa"/>
            <w:tcBorders>
              <w:top w:val="nil"/>
              <w:left w:val="nil"/>
              <w:bottom w:val="nil"/>
              <w:right w:val="nil"/>
            </w:tcBorders>
            <w:shd w:val="clear" w:color="auto" w:fill="auto"/>
            <w:vAlign w:val="bottom"/>
            <w:hideMark/>
          </w:tcPr>
          <w:p w14:paraId="47D6886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August Thorn</w:t>
            </w:r>
          </w:p>
        </w:tc>
        <w:tc>
          <w:tcPr>
            <w:tcW w:w="2906" w:type="dxa"/>
            <w:tcBorders>
              <w:top w:val="nil"/>
              <w:left w:val="nil"/>
              <w:bottom w:val="nil"/>
              <w:right w:val="nil"/>
            </w:tcBorders>
            <w:shd w:val="clear" w:color="auto" w:fill="auto"/>
            <w:vAlign w:val="bottom"/>
            <w:hideMark/>
          </w:tcPr>
          <w:p w14:paraId="0C3CF03B"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Ennomos</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quercinaria</w:t>
            </w:r>
            <w:proofErr w:type="spellEnd"/>
          </w:p>
        </w:tc>
        <w:tc>
          <w:tcPr>
            <w:tcW w:w="1296" w:type="dxa"/>
            <w:tcBorders>
              <w:top w:val="nil"/>
              <w:left w:val="nil"/>
              <w:bottom w:val="nil"/>
              <w:right w:val="nil"/>
            </w:tcBorders>
            <w:shd w:val="clear" w:color="auto" w:fill="auto"/>
            <w:vAlign w:val="bottom"/>
            <w:hideMark/>
          </w:tcPr>
          <w:p w14:paraId="18D8BC1C"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Ext</w:t>
            </w:r>
          </w:p>
        </w:tc>
        <w:tc>
          <w:tcPr>
            <w:tcW w:w="1060" w:type="dxa"/>
            <w:tcBorders>
              <w:top w:val="nil"/>
              <w:left w:val="nil"/>
              <w:bottom w:val="nil"/>
              <w:right w:val="nil"/>
            </w:tcBorders>
            <w:shd w:val="clear" w:color="auto" w:fill="auto"/>
            <w:vAlign w:val="bottom"/>
            <w:hideMark/>
          </w:tcPr>
          <w:p w14:paraId="4DB54C3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Garden</w:t>
            </w:r>
          </w:p>
        </w:tc>
        <w:tc>
          <w:tcPr>
            <w:tcW w:w="1243" w:type="dxa"/>
            <w:tcBorders>
              <w:top w:val="nil"/>
              <w:left w:val="nil"/>
              <w:bottom w:val="nil"/>
              <w:right w:val="nil"/>
            </w:tcBorders>
            <w:shd w:val="clear" w:color="auto" w:fill="auto"/>
            <w:vAlign w:val="bottom"/>
            <w:hideMark/>
          </w:tcPr>
          <w:p w14:paraId="3F3AF11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SK127109</w:t>
            </w:r>
          </w:p>
        </w:tc>
        <w:tc>
          <w:tcPr>
            <w:tcW w:w="456" w:type="dxa"/>
            <w:tcBorders>
              <w:top w:val="nil"/>
              <w:left w:val="nil"/>
              <w:bottom w:val="nil"/>
              <w:right w:val="nil"/>
            </w:tcBorders>
            <w:shd w:val="clear" w:color="auto" w:fill="auto"/>
            <w:vAlign w:val="bottom"/>
            <w:hideMark/>
          </w:tcPr>
          <w:p w14:paraId="533EED6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30261BD3" w14:textId="21F47CCF" w:rsidR="00680347" w:rsidRPr="00680347" w:rsidRDefault="0097081A" w:rsidP="00680347">
            <w:pPr>
              <w:suppressAutoHyphens w:val="0"/>
              <w:rPr>
                <w:rFonts w:ascii="Times New Roman" w:eastAsia="Times New Roman" w:hAnsi="Times New Roman" w:cs="Times New Roman"/>
                <w:color w:val="000000"/>
                <w:kern w:val="0"/>
                <w:lang w:eastAsia="en-GB" w:bidi="ar-SA"/>
              </w:rPr>
            </w:pPr>
            <w:r>
              <w:rPr>
                <w:rFonts w:ascii="Times New Roman" w:eastAsia="Times New Roman" w:hAnsi="Times New Roman" w:cs="Times New Roman"/>
                <w:color w:val="000000"/>
                <w:kern w:val="0"/>
                <w:lang w:eastAsia="en-GB" w:bidi="ar-SA"/>
              </w:rPr>
              <w:t>0</w:t>
            </w:r>
            <w:r w:rsidR="00680347" w:rsidRPr="00680347">
              <w:rPr>
                <w:rFonts w:ascii="Times New Roman" w:eastAsia="Times New Roman" w:hAnsi="Times New Roman" w:cs="Times New Roman"/>
                <w:color w:val="000000"/>
                <w:kern w:val="0"/>
                <w:lang w:eastAsia="en-GB" w:bidi="ar-SA"/>
              </w:rPr>
              <w:t>1</w:t>
            </w:r>
            <w:r>
              <w:rPr>
                <w:rFonts w:ascii="Times New Roman" w:eastAsia="Times New Roman" w:hAnsi="Times New Roman" w:cs="Times New Roman"/>
                <w:color w:val="000000"/>
                <w:kern w:val="0"/>
                <w:lang w:eastAsia="en-GB" w:bidi="ar-SA"/>
              </w:rPr>
              <w:t>/08/22</w:t>
            </w:r>
          </w:p>
        </w:tc>
        <w:tc>
          <w:tcPr>
            <w:tcW w:w="2072" w:type="dxa"/>
            <w:tcBorders>
              <w:top w:val="nil"/>
              <w:left w:val="nil"/>
              <w:bottom w:val="nil"/>
              <w:right w:val="nil"/>
            </w:tcBorders>
            <w:shd w:val="clear" w:color="auto" w:fill="auto"/>
            <w:vAlign w:val="bottom"/>
            <w:hideMark/>
          </w:tcPr>
          <w:p w14:paraId="41064937"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088036BC" w14:textId="77777777" w:rsidTr="00754E45">
        <w:trPr>
          <w:trHeight w:val="315"/>
        </w:trPr>
        <w:tc>
          <w:tcPr>
            <w:tcW w:w="2513" w:type="dxa"/>
            <w:tcBorders>
              <w:top w:val="nil"/>
              <w:left w:val="nil"/>
              <w:bottom w:val="nil"/>
              <w:right w:val="nil"/>
            </w:tcBorders>
            <w:shd w:val="clear" w:color="auto" w:fill="auto"/>
            <w:vAlign w:val="bottom"/>
            <w:hideMark/>
          </w:tcPr>
          <w:p w14:paraId="3BE0384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Pearly Underwing</w:t>
            </w:r>
          </w:p>
        </w:tc>
        <w:tc>
          <w:tcPr>
            <w:tcW w:w="2906" w:type="dxa"/>
            <w:tcBorders>
              <w:top w:val="nil"/>
              <w:left w:val="nil"/>
              <w:bottom w:val="nil"/>
              <w:right w:val="nil"/>
            </w:tcBorders>
            <w:shd w:val="clear" w:color="auto" w:fill="auto"/>
            <w:vAlign w:val="bottom"/>
            <w:hideMark/>
          </w:tcPr>
          <w:p w14:paraId="23DC45BA"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Peridroma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saucia</w:t>
            </w:r>
            <w:proofErr w:type="spellEnd"/>
          </w:p>
        </w:tc>
        <w:tc>
          <w:tcPr>
            <w:tcW w:w="1296" w:type="dxa"/>
            <w:tcBorders>
              <w:top w:val="nil"/>
              <w:left w:val="nil"/>
              <w:bottom w:val="nil"/>
              <w:right w:val="nil"/>
            </w:tcBorders>
            <w:shd w:val="clear" w:color="auto" w:fill="auto"/>
            <w:vAlign w:val="bottom"/>
            <w:hideMark/>
          </w:tcPr>
          <w:p w14:paraId="546BB80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Ext</w:t>
            </w:r>
          </w:p>
        </w:tc>
        <w:tc>
          <w:tcPr>
            <w:tcW w:w="1060" w:type="dxa"/>
            <w:tcBorders>
              <w:top w:val="nil"/>
              <w:left w:val="nil"/>
              <w:bottom w:val="nil"/>
              <w:right w:val="nil"/>
            </w:tcBorders>
            <w:shd w:val="clear" w:color="auto" w:fill="auto"/>
            <w:vAlign w:val="bottom"/>
            <w:hideMark/>
          </w:tcPr>
          <w:p w14:paraId="4380AF80"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Garden</w:t>
            </w:r>
          </w:p>
        </w:tc>
        <w:tc>
          <w:tcPr>
            <w:tcW w:w="1243" w:type="dxa"/>
            <w:tcBorders>
              <w:top w:val="nil"/>
              <w:left w:val="nil"/>
              <w:bottom w:val="nil"/>
              <w:right w:val="nil"/>
            </w:tcBorders>
            <w:shd w:val="clear" w:color="auto" w:fill="auto"/>
            <w:vAlign w:val="bottom"/>
            <w:hideMark/>
          </w:tcPr>
          <w:p w14:paraId="3AD9A71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SK127109</w:t>
            </w:r>
          </w:p>
        </w:tc>
        <w:tc>
          <w:tcPr>
            <w:tcW w:w="456" w:type="dxa"/>
            <w:tcBorders>
              <w:top w:val="nil"/>
              <w:left w:val="nil"/>
              <w:bottom w:val="nil"/>
              <w:right w:val="nil"/>
            </w:tcBorders>
            <w:shd w:val="clear" w:color="auto" w:fill="auto"/>
            <w:vAlign w:val="bottom"/>
            <w:hideMark/>
          </w:tcPr>
          <w:p w14:paraId="4AEC75F9"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6C76B004" w14:textId="1FEA3010" w:rsidR="00680347" w:rsidRPr="00680347" w:rsidRDefault="0097081A" w:rsidP="00680347">
            <w:pPr>
              <w:suppressAutoHyphens w:val="0"/>
              <w:rPr>
                <w:rFonts w:ascii="Times New Roman" w:eastAsia="Times New Roman" w:hAnsi="Times New Roman" w:cs="Times New Roman"/>
                <w:color w:val="000000"/>
                <w:kern w:val="0"/>
                <w:lang w:eastAsia="en-GB" w:bidi="ar-SA"/>
              </w:rPr>
            </w:pPr>
            <w:r>
              <w:rPr>
                <w:rFonts w:ascii="Times New Roman" w:eastAsia="Times New Roman" w:hAnsi="Times New Roman" w:cs="Times New Roman"/>
                <w:color w:val="000000"/>
                <w:kern w:val="0"/>
                <w:lang w:eastAsia="en-GB" w:bidi="ar-SA"/>
              </w:rPr>
              <w:t>0</w:t>
            </w:r>
            <w:r w:rsidR="00680347" w:rsidRPr="00680347">
              <w:rPr>
                <w:rFonts w:ascii="Times New Roman" w:eastAsia="Times New Roman" w:hAnsi="Times New Roman" w:cs="Times New Roman"/>
                <w:color w:val="000000"/>
                <w:kern w:val="0"/>
                <w:lang w:eastAsia="en-GB" w:bidi="ar-SA"/>
              </w:rPr>
              <w:t>1</w:t>
            </w:r>
            <w:r>
              <w:rPr>
                <w:rFonts w:ascii="Times New Roman" w:eastAsia="Times New Roman" w:hAnsi="Times New Roman" w:cs="Times New Roman"/>
                <w:color w:val="000000"/>
                <w:kern w:val="0"/>
                <w:lang w:eastAsia="en-GB" w:bidi="ar-SA"/>
              </w:rPr>
              <w:t>/08/22</w:t>
            </w:r>
          </w:p>
        </w:tc>
        <w:tc>
          <w:tcPr>
            <w:tcW w:w="2072" w:type="dxa"/>
            <w:tcBorders>
              <w:top w:val="nil"/>
              <w:left w:val="nil"/>
              <w:bottom w:val="nil"/>
              <w:right w:val="nil"/>
            </w:tcBorders>
            <w:shd w:val="clear" w:color="auto" w:fill="auto"/>
            <w:vAlign w:val="bottom"/>
            <w:hideMark/>
          </w:tcPr>
          <w:p w14:paraId="204B6C23"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787EEBA1" w14:textId="77777777" w:rsidTr="00754E45">
        <w:trPr>
          <w:trHeight w:val="375"/>
        </w:trPr>
        <w:tc>
          <w:tcPr>
            <w:tcW w:w="2513" w:type="dxa"/>
            <w:tcBorders>
              <w:top w:val="nil"/>
              <w:left w:val="nil"/>
              <w:bottom w:val="nil"/>
              <w:right w:val="nil"/>
            </w:tcBorders>
            <w:shd w:val="clear" w:color="auto" w:fill="auto"/>
            <w:vAlign w:val="bottom"/>
            <w:hideMark/>
          </w:tcPr>
          <w:p w14:paraId="39C090B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Flounced Rustic</w:t>
            </w:r>
          </w:p>
        </w:tc>
        <w:tc>
          <w:tcPr>
            <w:tcW w:w="2906" w:type="dxa"/>
            <w:tcBorders>
              <w:top w:val="nil"/>
              <w:left w:val="nil"/>
              <w:bottom w:val="nil"/>
              <w:right w:val="nil"/>
            </w:tcBorders>
            <w:shd w:val="clear" w:color="auto" w:fill="auto"/>
            <w:vAlign w:val="bottom"/>
            <w:hideMark/>
          </w:tcPr>
          <w:p w14:paraId="2B7D25E2"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Luperina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testacea</w:t>
            </w:r>
            <w:proofErr w:type="spellEnd"/>
          </w:p>
        </w:tc>
        <w:tc>
          <w:tcPr>
            <w:tcW w:w="1296" w:type="dxa"/>
            <w:tcBorders>
              <w:top w:val="nil"/>
              <w:left w:val="nil"/>
              <w:bottom w:val="nil"/>
              <w:right w:val="nil"/>
            </w:tcBorders>
            <w:shd w:val="clear" w:color="auto" w:fill="auto"/>
            <w:vAlign w:val="bottom"/>
            <w:hideMark/>
          </w:tcPr>
          <w:p w14:paraId="7B2321A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RWLynd</w:t>
            </w:r>
            <w:proofErr w:type="spellEnd"/>
          </w:p>
        </w:tc>
        <w:tc>
          <w:tcPr>
            <w:tcW w:w="1060" w:type="dxa"/>
            <w:tcBorders>
              <w:top w:val="nil"/>
              <w:left w:val="nil"/>
              <w:bottom w:val="nil"/>
              <w:right w:val="nil"/>
            </w:tcBorders>
            <w:shd w:val="clear" w:color="auto" w:fill="auto"/>
            <w:vAlign w:val="bottom"/>
            <w:hideMark/>
          </w:tcPr>
          <w:p w14:paraId="0DCFA3C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71CA7FC6"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SK894055</w:t>
            </w:r>
          </w:p>
        </w:tc>
        <w:tc>
          <w:tcPr>
            <w:tcW w:w="456" w:type="dxa"/>
            <w:tcBorders>
              <w:top w:val="nil"/>
              <w:left w:val="nil"/>
              <w:bottom w:val="nil"/>
              <w:right w:val="nil"/>
            </w:tcBorders>
            <w:shd w:val="clear" w:color="auto" w:fill="auto"/>
            <w:vAlign w:val="bottom"/>
            <w:hideMark/>
          </w:tcPr>
          <w:p w14:paraId="0094CC84"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20</w:t>
            </w:r>
          </w:p>
        </w:tc>
        <w:tc>
          <w:tcPr>
            <w:tcW w:w="1394" w:type="dxa"/>
            <w:tcBorders>
              <w:top w:val="nil"/>
              <w:left w:val="nil"/>
              <w:bottom w:val="nil"/>
              <w:right w:val="nil"/>
            </w:tcBorders>
            <w:shd w:val="clear" w:color="auto" w:fill="auto"/>
            <w:vAlign w:val="bottom"/>
            <w:hideMark/>
          </w:tcPr>
          <w:p w14:paraId="6776818C" w14:textId="7771B051"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10</w:t>
            </w:r>
            <w:r w:rsidR="0097081A">
              <w:rPr>
                <w:rFonts w:ascii="Times New Roman" w:eastAsia="Times New Roman" w:hAnsi="Times New Roman" w:cs="Times New Roman"/>
                <w:color w:val="000000"/>
                <w:kern w:val="0"/>
                <w:lang w:eastAsia="en-GB" w:bidi="ar-SA"/>
              </w:rPr>
              <w:t>/08/22</w:t>
            </w:r>
          </w:p>
        </w:tc>
        <w:tc>
          <w:tcPr>
            <w:tcW w:w="2072" w:type="dxa"/>
            <w:tcBorders>
              <w:top w:val="nil"/>
              <w:left w:val="nil"/>
              <w:bottom w:val="nil"/>
              <w:right w:val="nil"/>
            </w:tcBorders>
            <w:shd w:val="clear" w:color="auto" w:fill="auto"/>
            <w:vAlign w:val="bottom"/>
            <w:hideMark/>
          </w:tcPr>
          <w:p w14:paraId="4854CE66"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3AC7B2BB" w14:textId="77777777" w:rsidTr="00754E45">
        <w:trPr>
          <w:trHeight w:val="375"/>
        </w:trPr>
        <w:tc>
          <w:tcPr>
            <w:tcW w:w="2513" w:type="dxa"/>
            <w:tcBorders>
              <w:top w:val="nil"/>
              <w:left w:val="nil"/>
              <w:bottom w:val="nil"/>
              <w:right w:val="nil"/>
            </w:tcBorders>
            <w:shd w:val="clear" w:color="auto" w:fill="auto"/>
            <w:vAlign w:val="bottom"/>
            <w:hideMark/>
          </w:tcPr>
          <w:p w14:paraId="382271C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Dusky Thorn</w:t>
            </w:r>
          </w:p>
        </w:tc>
        <w:tc>
          <w:tcPr>
            <w:tcW w:w="2906" w:type="dxa"/>
            <w:tcBorders>
              <w:top w:val="nil"/>
              <w:left w:val="nil"/>
              <w:bottom w:val="nil"/>
              <w:right w:val="nil"/>
            </w:tcBorders>
            <w:shd w:val="clear" w:color="auto" w:fill="auto"/>
            <w:vAlign w:val="bottom"/>
            <w:hideMark/>
          </w:tcPr>
          <w:p w14:paraId="1C72D31B"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Ennomos</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fuscantaria</w:t>
            </w:r>
            <w:proofErr w:type="spellEnd"/>
          </w:p>
        </w:tc>
        <w:tc>
          <w:tcPr>
            <w:tcW w:w="1296" w:type="dxa"/>
            <w:tcBorders>
              <w:top w:val="nil"/>
              <w:left w:val="nil"/>
              <w:bottom w:val="nil"/>
              <w:right w:val="nil"/>
            </w:tcBorders>
            <w:shd w:val="clear" w:color="auto" w:fill="auto"/>
            <w:vAlign w:val="bottom"/>
            <w:hideMark/>
          </w:tcPr>
          <w:p w14:paraId="7C196C0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RWLynd</w:t>
            </w:r>
            <w:proofErr w:type="spellEnd"/>
          </w:p>
        </w:tc>
        <w:tc>
          <w:tcPr>
            <w:tcW w:w="1060" w:type="dxa"/>
            <w:tcBorders>
              <w:top w:val="nil"/>
              <w:left w:val="nil"/>
              <w:bottom w:val="nil"/>
              <w:right w:val="nil"/>
            </w:tcBorders>
            <w:shd w:val="clear" w:color="auto" w:fill="auto"/>
            <w:vAlign w:val="bottom"/>
            <w:hideMark/>
          </w:tcPr>
          <w:p w14:paraId="7653263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6EEE9AD8"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SK894055</w:t>
            </w:r>
          </w:p>
        </w:tc>
        <w:tc>
          <w:tcPr>
            <w:tcW w:w="456" w:type="dxa"/>
            <w:tcBorders>
              <w:top w:val="nil"/>
              <w:left w:val="nil"/>
              <w:bottom w:val="nil"/>
              <w:right w:val="nil"/>
            </w:tcBorders>
            <w:shd w:val="clear" w:color="auto" w:fill="auto"/>
            <w:vAlign w:val="bottom"/>
            <w:hideMark/>
          </w:tcPr>
          <w:p w14:paraId="52B7429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18</w:t>
            </w:r>
          </w:p>
        </w:tc>
        <w:tc>
          <w:tcPr>
            <w:tcW w:w="1394" w:type="dxa"/>
            <w:tcBorders>
              <w:top w:val="nil"/>
              <w:left w:val="nil"/>
              <w:bottom w:val="nil"/>
              <w:right w:val="nil"/>
            </w:tcBorders>
            <w:shd w:val="clear" w:color="auto" w:fill="auto"/>
            <w:vAlign w:val="bottom"/>
            <w:hideMark/>
          </w:tcPr>
          <w:p w14:paraId="5B82408B" w14:textId="5ED03868"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20</w:t>
            </w:r>
            <w:r w:rsidR="0097081A">
              <w:rPr>
                <w:rFonts w:ascii="Times New Roman" w:eastAsia="Times New Roman" w:hAnsi="Times New Roman" w:cs="Times New Roman"/>
                <w:color w:val="000000"/>
                <w:kern w:val="0"/>
                <w:lang w:eastAsia="en-GB" w:bidi="ar-SA"/>
              </w:rPr>
              <w:t>/08/22</w:t>
            </w:r>
          </w:p>
        </w:tc>
        <w:tc>
          <w:tcPr>
            <w:tcW w:w="2072" w:type="dxa"/>
            <w:tcBorders>
              <w:top w:val="nil"/>
              <w:left w:val="nil"/>
              <w:bottom w:val="nil"/>
              <w:right w:val="nil"/>
            </w:tcBorders>
            <w:shd w:val="clear" w:color="auto" w:fill="auto"/>
            <w:vAlign w:val="bottom"/>
            <w:hideMark/>
          </w:tcPr>
          <w:p w14:paraId="2EF2FC59"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6D79D879" w14:textId="77777777" w:rsidTr="00754E45">
        <w:trPr>
          <w:trHeight w:val="375"/>
        </w:trPr>
        <w:tc>
          <w:tcPr>
            <w:tcW w:w="2513" w:type="dxa"/>
            <w:tcBorders>
              <w:top w:val="nil"/>
              <w:left w:val="nil"/>
              <w:bottom w:val="nil"/>
              <w:right w:val="nil"/>
            </w:tcBorders>
            <w:shd w:val="clear" w:color="auto" w:fill="auto"/>
            <w:vAlign w:val="bottom"/>
            <w:hideMark/>
          </w:tcPr>
          <w:p w14:paraId="1A2085F4"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Red Underwing</w:t>
            </w:r>
          </w:p>
        </w:tc>
        <w:tc>
          <w:tcPr>
            <w:tcW w:w="2906" w:type="dxa"/>
            <w:tcBorders>
              <w:top w:val="nil"/>
              <w:left w:val="nil"/>
              <w:bottom w:val="nil"/>
              <w:right w:val="nil"/>
            </w:tcBorders>
            <w:shd w:val="clear" w:color="auto" w:fill="auto"/>
            <w:vAlign w:val="bottom"/>
            <w:hideMark/>
          </w:tcPr>
          <w:p w14:paraId="6CBFA932"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Catocala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nupta</w:t>
            </w:r>
            <w:proofErr w:type="spellEnd"/>
          </w:p>
        </w:tc>
        <w:tc>
          <w:tcPr>
            <w:tcW w:w="1296" w:type="dxa"/>
            <w:tcBorders>
              <w:top w:val="nil"/>
              <w:left w:val="nil"/>
              <w:bottom w:val="nil"/>
              <w:right w:val="nil"/>
            </w:tcBorders>
            <w:shd w:val="clear" w:color="auto" w:fill="auto"/>
            <w:vAlign w:val="bottom"/>
            <w:hideMark/>
          </w:tcPr>
          <w:p w14:paraId="0FCACEE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Man</w:t>
            </w:r>
          </w:p>
        </w:tc>
        <w:tc>
          <w:tcPr>
            <w:tcW w:w="1060" w:type="dxa"/>
            <w:tcBorders>
              <w:top w:val="nil"/>
              <w:left w:val="nil"/>
              <w:bottom w:val="nil"/>
              <w:right w:val="nil"/>
            </w:tcBorders>
            <w:shd w:val="clear" w:color="auto" w:fill="auto"/>
            <w:vAlign w:val="bottom"/>
            <w:hideMark/>
          </w:tcPr>
          <w:p w14:paraId="7270A246"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wall</w:t>
            </w:r>
          </w:p>
        </w:tc>
        <w:tc>
          <w:tcPr>
            <w:tcW w:w="1243" w:type="dxa"/>
            <w:tcBorders>
              <w:top w:val="nil"/>
              <w:left w:val="nil"/>
              <w:bottom w:val="nil"/>
              <w:right w:val="nil"/>
            </w:tcBorders>
            <w:shd w:val="clear" w:color="auto" w:fill="auto"/>
            <w:vAlign w:val="bottom"/>
            <w:hideMark/>
          </w:tcPr>
          <w:p w14:paraId="660E4B44"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c>
          <w:tcPr>
            <w:tcW w:w="456" w:type="dxa"/>
            <w:tcBorders>
              <w:top w:val="nil"/>
              <w:left w:val="nil"/>
              <w:bottom w:val="nil"/>
              <w:right w:val="nil"/>
            </w:tcBorders>
            <w:shd w:val="clear" w:color="auto" w:fill="auto"/>
            <w:vAlign w:val="bottom"/>
            <w:hideMark/>
          </w:tcPr>
          <w:p w14:paraId="4D6A6903"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064B74DB" w14:textId="6EC24352"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30</w:t>
            </w:r>
            <w:r w:rsidR="0097081A">
              <w:rPr>
                <w:rFonts w:ascii="Times New Roman" w:eastAsia="Times New Roman" w:hAnsi="Times New Roman" w:cs="Times New Roman"/>
                <w:color w:val="000000"/>
                <w:kern w:val="0"/>
                <w:lang w:eastAsia="en-GB" w:bidi="ar-SA"/>
              </w:rPr>
              <w:t>/08/22</w:t>
            </w:r>
          </w:p>
        </w:tc>
        <w:tc>
          <w:tcPr>
            <w:tcW w:w="2072" w:type="dxa"/>
            <w:tcBorders>
              <w:top w:val="nil"/>
              <w:left w:val="nil"/>
              <w:bottom w:val="nil"/>
              <w:right w:val="nil"/>
            </w:tcBorders>
            <w:shd w:val="clear" w:color="auto" w:fill="auto"/>
            <w:vAlign w:val="bottom"/>
            <w:hideMark/>
          </w:tcPr>
          <w:p w14:paraId="17CEA418"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4F5B53F0" w14:textId="77777777" w:rsidTr="00754E45">
        <w:trPr>
          <w:trHeight w:val="375"/>
        </w:trPr>
        <w:tc>
          <w:tcPr>
            <w:tcW w:w="2513" w:type="dxa"/>
            <w:tcBorders>
              <w:top w:val="nil"/>
              <w:left w:val="nil"/>
              <w:bottom w:val="nil"/>
              <w:right w:val="nil"/>
            </w:tcBorders>
            <w:shd w:val="clear" w:color="auto" w:fill="auto"/>
            <w:vAlign w:val="bottom"/>
            <w:hideMark/>
          </w:tcPr>
          <w:p w14:paraId="76729D27"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Oak Hook-tip</w:t>
            </w:r>
          </w:p>
        </w:tc>
        <w:tc>
          <w:tcPr>
            <w:tcW w:w="2906" w:type="dxa"/>
            <w:tcBorders>
              <w:top w:val="nil"/>
              <w:left w:val="nil"/>
              <w:bottom w:val="nil"/>
              <w:right w:val="nil"/>
            </w:tcBorders>
            <w:shd w:val="clear" w:color="auto" w:fill="auto"/>
            <w:vAlign w:val="bottom"/>
            <w:hideMark/>
          </w:tcPr>
          <w:p w14:paraId="2603E378"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Watsonalla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binaria</w:t>
            </w:r>
            <w:proofErr w:type="spellEnd"/>
          </w:p>
        </w:tc>
        <w:tc>
          <w:tcPr>
            <w:tcW w:w="1296" w:type="dxa"/>
            <w:tcBorders>
              <w:top w:val="nil"/>
              <w:left w:val="nil"/>
              <w:bottom w:val="nil"/>
              <w:right w:val="nil"/>
            </w:tcBorders>
            <w:shd w:val="clear" w:color="auto" w:fill="auto"/>
            <w:vAlign w:val="bottom"/>
            <w:hideMark/>
          </w:tcPr>
          <w:p w14:paraId="7E3A47A2"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RWLynd</w:t>
            </w:r>
            <w:proofErr w:type="spellEnd"/>
          </w:p>
        </w:tc>
        <w:tc>
          <w:tcPr>
            <w:tcW w:w="1060" w:type="dxa"/>
            <w:tcBorders>
              <w:top w:val="nil"/>
              <w:left w:val="nil"/>
              <w:bottom w:val="nil"/>
              <w:right w:val="nil"/>
            </w:tcBorders>
            <w:shd w:val="clear" w:color="auto" w:fill="auto"/>
            <w:vAlign w:val="bottom"/>
            <w:hideMark/>
          </w:tcPr>
          <w:p w14:paraId="1CDB1847"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1C3F0A2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SK894055</w:t>
            </w:r>
          </w:p>
        </w:tc>
        <w:tc>
          <w:tcPr>
            <w:tcW w:w="456" w:type="dxa"/>
            <w:tcBorders>
              <w:top w:val="nil"/>
              <w:left w:val="nil"/>
              <w:bottom w:val="nil"/>
              <w:right w:val="nil"/>
            </w:tcBorders>
            <w:shd w:val="clear" w:color="auto" w:fill="auto"/>
            <w:vAlign w:val="bottom"/>
            <w:hideMark/>
          </w:tcPr>
          <w:p w14:paraId="39762488"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04645A7D" w14:textId="5405ABC4"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31</w:t>
            </w:r>
            <w:r w:rsidR="0097081A">
              <w:rPr>
                <w:rFonts w:ascii="Times New Roman" w:eastAsia="Times New Roman" w:hAnsi="Times New Roman" w:cs="Times New Roman"/>
                <w:color w:val="000000"/>
                <w:kern w:val="0"/>
                <w:lang w:eastAsia="en-GB" w:bidi="ar-SA"/>
              </w:rPr>
              <w:t>/08/22</w:t>
            </w:r>
          </w:p>
        </w:tc>
        <w:tc>
          <w:tcPr>
            <w:tcW w:w="2072" w:type="dxa"/>
            <w:tcBorders>
              <w:top w:val="nil"/>
              <w:left w:val="nil"/>
              <w:bottom w:val="nil"/>
              <w:right w:val="nil"/>
            </w:tcBorders>
            <w:shd w:val="clear" w:color="auto" w:fill="auto"/>
            <w:vAlign w:val="bottom"/>
            <w:hideMark/>
          </w:tcPr>
          <w:p w14:paraId="18F0222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679DEA33" w14:textId="77777777" w:rsidTr="00754E45">
        <w:trPr>
          <w:trHeight w:val="375"/>
        </w:trPr>
        <w:tc>
          <w:tcPr>
            <w:tcW w:w="2513" w:type="dxa"/>
            <w:tcBorders>
              <w:top w:val="nil"/>
              <w:left w:val="nil"/>
              <w:bottom w:val="nil"/>
              <w:right w:val="nil"/>
            </w:tcBorders>
            <w:shd w:val="clear" w:color="auto" w:fill="auto"/>
            <w:vAlign w:val="bottom"/>
            <w:hideMark/>
          </w:tcPr>
          <w:p w14:paraId="7DAFFE3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Feathered Thorn</w:t>
            </w:r>
          </w:p>
        </w:tc>
        <w:tc>
          <w:tcPr>
            <w:tcW w:w="2906" w:type="dxa"/>
            <w:tcBorders>
              <w:top w:val="nil"/>
              <w:left w:val="nil"/>
              <w:bottom w:val="nil"/>
              <w:right w:val="nil"/>
            </w:tcBorders>
            <w:shd w:val="clear" w:color="auto" w:fill="auto"/>
            <w:vAlign w:val="bottom"/>
            <w:hideMark/>
          </w:tcPr>
          <w:p w14:paraId="63B98B7B"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Colotois</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pennaria</w:t>
            </w:r>
            <w:proofErr w:type="spellEnd"/>
          </w:p>
        </w:tc>
        <w:tc>
          <w:tcPr>
            <w:tcW w:w="1296" w:type="dxa"/>
            <w:tcBorders>
              <w:top w:val="nil"/>
              <w:left w:val="nil"/>
              <w:bottom w:val="nil"/>
              <w:right w:val="nil"/>
            </w:tcBorders>
            <w:shd w:val="clear" w:color="auto" w:fill="auto"/>
            <w:vAlign w:val="bottom"/>
            <w:hideMark/>
          </w:tcPr>
          <w:p w14:paraId="6028CA5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Oak</w:t>
            </w:r>
          </w:p>
        </w:tc>
        <w:tc>
          <w:tcPr>
            <w:tcW w:w="1060" w:type="dxa"/>
            <w:tcBorders>
              <w:top w:val="nil"/>
              <w:left w:val="nil"/>
              <w:bottom w:val="nil"/>
              <w:right w:val="nil"/>
            </w:tcBorders>
            <w:shd w:val="clear" w:color="auto" w:fill="auto"/>
            <w:vAlign w:val="bottom"/>
            <w:hideMark/>
          </w:tcPr>
          <w:p w14:paraId="17E86C7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Garden</w:t>
            </w:r>
          </w:p>
        </w:tc>
        <w:tc>
          <w:tcPr>
            <w:tcW w:w="1243" w:type="dxa"/>
            <w:tcBorders>
              <w:top w:val="nil"/>
              <w:left w:val="nil"/>
              <w:bottom w:val="nil"/>
              <w:right w:val="nil"/>
            </w:tcBorders>
            <w:shd w:val="clear" w:color="auto" w:fill="auto"/>
            <w:vAlign w:val="bottom"/>
            <w:hideMark/>
          </w:tcPr>
          <w:p w14:paraId="4A94DAE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SK840708</w:t>
            </w:r>
          </w:p>
        </w:tc>
        <w:tc>
          <w:tcPr>
            <w:tcW w:w="456" w:type="dxa"/>
            <w:tcBorders>
              <w:top w:val="nil"/>
              <w:left w:val="nil"/>
              <w:bottom w:val="nil"/>
              <w:right w:val="nil"/>
            </w:tcBorders>
            <w:shd w:val="clear" w:color="auto" w:fill="auto"/>
            <w:vAlign w:val="bottom"/>
            <w:hideMark/>
          </w:tcPr>
          <w:p w14:paraId="4B9FB8EC"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4986151E" w14:textId="42E66909"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27</w:t>
            </w:r>
            <w:r w:rsidR="0097081A">
              <w:rPr>
                <w:rFonts w:ascii="Times New Roman" w:eastAsia="Times New Roman" w:hAnsi="Times New Roman" w:cs="Times New Roman"/>
                <w:color w:val="000000"/>
                <w:kern w:val="0"/>
                <w:lang w:eastAsia="en-GB" w:bidi="ar-SA"/>
              </w:rPr>
              <w:t>/10/22</w:t>
            </w:r>
          </w:p>
        </w:tc>
        <w:tc>
          <w:tcPr>
            <w:tcW w:w="2072" w:type="dxa"/>
            <w:tcBorders>
              <w:top w:val="nil"/>
              <w:left w:val="nil"/>
              <w:bottom w:val="nil"/>
              <w:right w:val="nil"/>
            </w:tcBorders>
            <w:shd w:val="clear" w:color="auto" w:fill="auto"/>
            <w:vAlign w:val="bottom"/>
            <w:hideMark/>
          </w:tcPr>
          <w:p w14:paraId="37E50281"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704BCE12" w14:textId="77777777" w:rsidTr="00754E45">
        <w:trPr>
          <w:trHeight w:val="375"/>
        </w:trPr>
        <w:tc>
          <w:tcPr>
            <w:tcW w:w="2513" w:type="dxa"/>
            <w:tcBorders>
              <w:top w:val="nil"/>
              <w:left w:val="nil"/>
              <w:bottom w:val="nil"/>
              <w:right w:val="nil"/>
            </w:tcBorders>
            <w:shd w:val="clear" w:color="auto" w:fill="auto"/>
            <w:vAlign w:val="bottom"/>
            <w:hideMark/>
          </w:tcPr>
          <w:p w14:paraId="302E907A"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Merveille</w:t>
            </w:r>
            <w:proofErr w:type="spellEnd"/>
            <w:r w:rsidRPr="00680347">
              <w:rPr>
                <w:rFonts w:ascii="Times New Roman" w:eastAsia="Times New Roman" w:hAnsi="Times New Roman" w:cs="Times New Roman"/>
                <w:color w:val="000000"/>
                <w:kern w:val="0"/>
                <w:lang w:eastAsia="en-GB" w:bidi="ar-SA"/>
              </w:rPr>
              <w:t xml:space="preserve"> du Jour</w:t>
            </w:r>
          </w:p>
        </w:tc>
        <w:tc>
          <w:tcPr>
            <w:tcW w:w="2906" w:type="dxa"/>
            <w:tcBorders>
              <w:top w:val="nil"/>
              <w:left w:val="nil"/>
              <w:bottom w:val="nil"/>
              <w:right w:val="nil"/>
            </w:tcBorders>
            <w:shd w:val="clear" w:color="auto" w:fill="auto"/>
            <w:vAlign w:val="bottom"/>
            <w:hideMark/>
          </w:tcPr>
          <w:p w14:paraId="05696C05"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Griposia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aprilina</w:t>
            </w:r>
            <w:proofErr w:type="spellEnd"/>
            <w:r w:rsidRPr="00680347">
              <w:rPr>
                <w:rFonts w:ascii="Times New Roman" w:eastAsia="Times New Roman" w:hAnsi="Times New Roman" w:cs="Times New Roman"/>
                <w:i/>
                <w:iCs/>
                <w:color w:val="000000"/>
                <w:kern w:val="0"/>
                <w:lang w:eastAsia="en-GB" w:bidi="ar-SA"/>
              </w:rPr>
              <w:t xml:space="preserve"> </w:t>
            </w:r>
          </w:p>
        </w:tc>
        <w:tc>
          <w:tcPr>
            <w:tcW w:w="1296" w:type="dxa"/>
            <w:tcBorders>
              <w:top w:val="nil"/>
              <w:left w:val="nil"/>
              <w:bottom w:val="nil"/>
              <w:right w:val="nil"/>
            </w:tcBorders>
            <w:shd w:val="clear" w:color="auto" w:fill="auto"/>
            <w:vAlign w:val="bottom"/>
            <w:hideMark/>
          </w:tcPr>
          <w:p w14:paraId="3861AB2C"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Oak</w:t>
            </w:r>
          </w:p>
        </w:tc>
        <w:tc>
          <w:tcPr>
            <w:tcW w:w="1060" w:type="dxa"/>
            <w:tcBorders>
              <w:top w:val="nil"/>
              <w:left w:val="nil"/>
              <w:bottom w:val="nil"/>
              <w:right w:val="nil"/>
            </w:tcBorders>
            <w:shd w:val="clear" w:color="auto" w:fill="auto"/>
            <w:vAlign w:val="bottom"/>
            <w:hideMark/>
          </w:tcPr>
          <w:p w14:paraId="15F08909"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Garden</w:t>
            </w:r>
          </w:p>
        </w:tc>
        <w:tc>
          <w:tcPr>
            <w:tcW w:w="1243" w:type="dxa"/>
            <w:tcBorders>
              <w:top w:val="nil"/>
              <w:left w:val="nil"/>
              <w:bottom w:val="nil"/>
              <w:right w:val="nil"/>
            </w:tcBorders>
            <w:shd w:val="clear" w:color="auto" w:fill="auto"/>
            <w:vAlign w:val="bottom"/>
            <w:hideMark/>
          </w:tcPr>
          <w:p w14:paraId="47C5CDC6"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SK840708</w:t>
            </w:r>
          </w:p>
        </w:tc>
        <w:tc>
          <w:tcPr>
            <w:tcW w:w="456" w:type="dxa"/>
            <w:tcBorders>
              <w:top w:val="nil"/>
              <w:left w:val="nil"/>
              <w:bottom w:val="nil"/>
              <w:right w:val="nil"/>
            </w:tcBorders>
            <w:shd w:val="clear" w:color="auto" w:fill="auto"/>
            <w:vAlign w:val="bottom"/>
            <w:hideMark/>
          </w:tcPr>
          <w:p w14:paraId="0A7404EB"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1FED52A3" w14:textId="7F57ECCE"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27</w:t>
            </w:r>
            <w:r w:rsidR="0097081A">
              <w:rPr>
                <w:rFonts w:ascii="Times New Roman" w:eastAsia="Times New Roman" w:hAnsi="Times New Roman" w:cs="Times New Roman"/>
                <w:color w:val="000000"/>
                <w:kern w:val="0"/>
                <w:lang w:eastAsia="en-GB" w:bidi="ar-SA"/>
              </w:rPr>
              <w:t>/10/22</w:t>
            </w:r>
          </w:p>
        </w:tc>
        <w:tc>
          <w:tcPr>
            <w:tcW w:w="2072" w:type="dxa"/>
            <w:tcBorders>
              <w:top w:val="nil"/>
              <w:left w:val="nil"/>
              <w:bottom w:val="nil"/>
              <w:right w:val="nil"/>
            </w:tcBorders>
            <w:shd w:val="clear" w:color="auto" w:fill="auto"/>
            <w:vAlign w:val="bottom"/>
            <w:hideMark/>
          </w:tcPr>
          <w:p w14:paraId="6E87F19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287E0585" w14:textId="77777777" w:rsidTr="00754E45">
        <w:trPr>
          <w:trHeight w:val="375"/>
        </w:trPr>
        <w:tc>
          <w:tcPr>
            <w:tcW w:w="2513" w:type="dxa"/>
            <w:tcBorders>
              <w:top w:val="nil"/>
              <w:left w:val="nil"/>
              <w:bottom w:val="nil"/>
              <w:right w:val="nil"/>
            </w:tcBorders>
            <w:shd w:val="clear" w:color="auto" w:fill="auto"/>
            <w:vAlign w:val="bottom"/>
            <w:hideMark/>
          </w:tcPr>
          <w:p w14:paraId="272D8CF0"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White-point</w:t>
            </w:r>
          </w:p>
        </w:tc>
        <w:tc>
          <w:tcPr>
            <w:tcW w:w="2906" w:type="dxa"/>
            <w:tcBorders>
              <w:top w:val="nil"/>
              <w:left w:val="nil"/>
              <w:bottom w:val="nil"/>
              <w:right w:val="nil"/>
            </w:tcBorders>
            <w:shd w:val="clear" w:color="auto" w:fill="auto"/>
            <w:vAlign w:val="bottom"/>
            <w:hideMark/>
          </w:tcPr>
          <w:p w14:paraId="1984AB88"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Mythimna</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albipuncta</w:t>
            </w:r>
            <w:proofErr w:type="spellEnd"/>
          </w:p>
        </w:tc>
        <w:tc>
          <w:tcPr>
            <w:tcW w:w="1296" w:type="dxa"/>
            <w:tcBorders>
              <w:top w:val="nil"/>
              <w:left w:val="nil"/>
              <w:bottom w:val="nil"/>
              <w:right w:val="nil"/>
            </w:tcBorders>
            <w:shd w:val="clear" w:color="auto" w:fill="auto"/>
            <w:vAlign w:val="bottom"/>
            <w:hideMark/>
          </w:tcPr>
          <w:p w14:paraId="11B539C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roofErr w:type="spellStart"/>
            <w:r w:rsidRPr="00680347">
              <w:rPr>
                <w:rFonts w:ascii="Times New Roman" w:eastAsia="Times New Roman" w:hAnsi="Times New Roman" w:cs="Times New Roman"/>
                <w:color w:val="000000"/>
                <w:kern w:val="0"/>
                <w:lang w:eastAsia="en-GB" w:bidi="ar-SA"/>
              </w:rPr>
              <w:t>RWLynd</w:t>
            </w:r>
            <w:proofErr w:type="spellEnd"/>
          </w:p>
        </w:tc>
        <w:tc>
          <w:tcPr>
            <w:tcW w:w="1060" w:type="dxa"/>
            <w:tcBorders>
              <w:top w:val="nil"/>
              <w:left w:val="nil"/>
              <w:bottom w:val="nil"/>
              <w:right w:val="nil"/>
            </w:tcBorders>
            <w:shd w:val="clear" w:color="auto" w:fill="auto"/>
            <w:vAlign w:val="bottom"/>
            <w:hideMark/>
          </w:tcPr>
          <w:p w14:paraId="70774C8E"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Meadow</w:t>
            </w:r>
          </w:p>
        </w:tc>
        <w:tc>
          <w:tcPr>
            <w:tcW w:w="1243" w:type="dxa"/>
            <w:tcBorders>
              <w:top w:val="nil"/>
              <w:left w:val="nil"/>
              <w:bottom w:val="nil"/>
              <w:right w:val="nil"/>
            </w:tcBorders>
            <w:shd w:val="clear" w:color="auto" w:fill="auto"/>
            <w:vAlign w:val="bottom"/>
            <w:hideMark/>
          </w:tcPr>
          <w:p w14:paraId="2BC0D0AF"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SK894055</w:t>
            </w:r>
          </w:p>
        </w:tc>
        <w:tc>
          <w:tcPr>
            <w:tcW w:w="456" w:type="dxa"/>
            <w:tcBorders>
              <w:top w:val="nil"/>
              <w:left w:val="nil"/>
              <w:bottom w:val="nil"/>
              <w:right w:val="nil"/>
            </w:tcBorders>
            <w:shd w:val="clear" w:color="auto" w:fill="auto"/>
            <w:vAlign w:val="bottom"/>
            <w:hideMark/>
          </w:tcPr>
          <w:p w14:paraId="1F128F09"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26060E5C" w14:textId="2897F31C"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30</w:t>
            </w:r>
            <w:r w:rsidR="0097081A">
              <w:rPr>
                <w:rFonts w:ascii="Times New Roman" w:eastAsia="Times New Roman" w:hAnsi="Times New Roman" w:cs="Times New Roman"/>
                <w:color w:val="000000"/>
                <w:kern w:val="0"/>
                <w:lang w:eastAsia="en-GB" w:bidi="ar-SA"/>
              </w:rPr>
              <w:t>/10/22</w:t>
            </w:r>
          </w:p>
        </w:tc>
        <w:tc>
          <w:tcPr>
            <w:tcW w:w="2072" w:type="dxa"/>
            <w:tcBorders>
              <w:top w:val="nil"/>
              <w:left w:val="nil"/>
              <w:bottom w:val="nil"/>
              <w:right w:val="nil"/>
            </w:tcBorders>
            <w:shd w:val="clear" w:color="auto" w:fill="auto"/>
            <w:vAlign w:val="bottom"/>
            <w:hideMark/>
          </w:tcPr>
          <w:p w14:paraId="51619AD7"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r>
      <w:tr w:rsidR="00680347" w:rsidRPr="00680347" w14:paraId="16789726" w14:textId="77777777" w:rsidTr="00754E45">
        <w:trPr>
          <w:trHeight w:val="630"/>
        </w:trPr>
        <w:tc>
          <w:tcPr>
            <w:tcW w:w="2513" w:type="dxa"/>
            <w:tcBorders>
              <w:top w:val="nil"/>
              <w:left w:val="nil"/>
              <w:bottom w:val="nil"/>
              <w:right w:val="nil"/>
            </w:tcBorders>
            <w:shd w:val="clear" w:color="auto" w:fill="auto"/>
            <w:vAlign w:val="bottom"/>
            <w:hideMark/>
          </w:tcPr>
          <w:p w14:paraId="05A689E0"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Hummingbird Hawk-moth</w:t>
            </w:r>
          </w:p>
        </w:tc>
        <w:tc>
          <w:tcPr>
            <w:tcW w:w="2906" w:type="dxa"/>
            <w:tcBorders>
              <w:top w:val="nil"/>
              <w:left w:val="nil"/>
              <w:bottom w:val="nil"/>
              <w:right w:val="nil"/>
            </w:tcBorders>
            <w:shd w:val="clear" w:color="auto" w:fill="auto"/>
            <w:vAlign w:val="bottom"/>
            <w:hideMark/>
          </w:tcPr>
          <w:p w14:paraId="6103FF95" w14:textId="77777777" w:rsidR="00680347" w:rsidRPr="00680347" w:rsidRDefault="00680347" w:rsidP="00680347">
            <w:pPr>
              <w:suppressAutoHyphens w:val="0"/>
              <w:rPr>
                <w:rFonts w:ascii="Times New Roman" w:eastAsia="Times New Roman" w:hAnsi="Times New Roman" w:cs="Times New Roman"/>
                <w:i/>
                <w:iCs/>
                <w:color w:val="000000"/>
                <w:kern w:val="0"/>
                <w:lang w:eastAsia="en-GB" w:bidi="ar-SA"/>
              </w:rPr>
            </w:pPr>
            <w:proofErr w:type="spellStart"/>
            <w:r w:rsidRPr="00680347">
              <w:rPr>
                <w:rFonts w:ascii="Times New Roman" w:eastAsia="Times New Roman" w:hAnsi="Times New Roman" w:cs="Times New Roman"/>
                <w:i/>
                <w:iCs/>
                <w:color w:val="000000"/>
                <w:kern w:val="0"/>
                <w:lang w:eastAsia="en-GB" w:bidi="ar-SA"/>
              </w:rPr>
              <w:t>Macroglossum</w:t>
            </w:r>
            <w:proofErr w:type="spellEnd"/>
            <w:r w:rsidRPr="00680347">
              <w:rPr>
                <w:rFonts w:ascii="Times New Roman" w:eastAsia="Times New Roman" w:hAnsi="Times New Roman" w:cs="Times New Roman"/>
                <w:i/>
                <w:iCs/>
                <w:color w:val="000000"/>
                <w:kern w:val="0"/>
                <w:lang w:eastAsia="en-GB" w:bidi="ar-SA"/>
              </w:rPr>
              <w:t xml:space="preserve"> </w:t>
            </w:r>
            <w:proofErr w:type="spellStart"/>
            <w:r w:rsidRPr="00680347">
              <w:rPr>
                <w:rFonts w:ascii="Times New Roman" w:eastAsia="Times New Roman" w:hAnsi="Times New Roman" w:cs="Times New Roman"/>
                <w:i/>
                <w:iCs/>
                <w:color w:val="000000"/>
                <w:kern w:val="0"/>
                <w:lang w:eastAsia="en-GB" w:bidi="ar-SA"/>
              </w:rPr>
              <w:t>stellatarum</w:t>
            </w:r>
            <w:proofErr w:type="spellEnd"/>
          </w:p>
        </w:tc>
        <w:tc>
          <w:tcPr>
            <w:tcW w:w="1296" w:type="dxa"/>
            <w:tcBorders>
              <w:top w:val="nil"/>
              <w:left w:val="nil"/>
              <w:bottom w:val="nil"/>
              <w:right w:val="nil"/>
            </w:tcBorders>
            <w:shd w:val="clear" w:color="auto" w:fill="auto"/>
            <w:vAlign w:val="bottom"/>
            <w:hideMark/>
          </w:tcPr>
          <w:p w14:paraId="7170F39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Man</w:t>
            </w:r>
          </w:p>
        </w:tc>
        <w:tc>
          <w:tcPr>
            <w:tcW w:w="1060" w:type="dxa"/>
            <w:tcBorders>
              <w:top w:val="nil"/>
              <w:left w:val="nil"/>
              <w:bottom w:val="nil"/>
              <w:right w:val="nil"/>
            </w:tcBorders>
            <w:shd w:val="clear" w:color="auto" w:fill="auto"/>
            <w:vAlign w:val="bottom"/>
            <w:hideMark/>
          </w:tcPr>
          <w:p w14:paraId="153D9005"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Garden</w:t>
            </w:r>
          </w:p>
        </w:tc>
        <w:tc>
          <w:tcPr>
            <w:tcW w:w="1243" w:type="dxa"/>
            <w:tcBorders>
              <w:top w:val="nil"/>
              <w:left w:val="nil"/>
              <w:bottom w:val="nil"/>
              <w:right w:val="nil"/>
            </w:tcBorders>
            <w:shd w:val="clear" w:color="auto" w:fill="auto"/>
            <w:vAlign w:val="bottom"/>
            <w:hideMark/>
          </w:tcPr>
          <w:p w14:paraId="75CAD113"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p>
        </w:tc>
        <w:tc>
          <w:tcPr>
            <w:tcW w:w="456" w:type="dxa"/>
            <w:tcBorders>
              <w:top w:val="nil"/>
              <w:left w:val="nil"/>
              <w:bottom w:val="nil"/>
              <w:right w:val="nil"/>
            </w:tcBorders>
            <w:shd w:val="clear" w:color="auto" w:fill="auto"/>
            <w:vAlign w:val="bottom"/>
            <w:hideMark/>
          </w:tcPr>
          <w:p w14:paraId="00C3CE20"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1</w:t>
            </w:r>
          </w:p>
        </w:tc>
        <w:tc>
          <w:tcPr>
            <w:tcW w:w="1394" w:type="dxa"/>
            <w:tcBorders>
              <w:top w:val="nil"/>
              <w:left w:val="nil"/>
              <w:bottom w:val="nil"/>
              <w:right w:val="nil"/>
            </w:tcBorders>
            <w:shd w:val="clear" w:color="auto" w:fill="auto"/>
            <w:vAlign w:val="bottom"/>
            <w:hideMark/>
          </w:tcPr>
          <w:p w14:paraId="72C75DCA" w14:textId="1CD44EFA" w:rsidR="00680347" w:rsidRPr="00680347" w:rsidRDefault="0097081A" w:rsidP="00680347">
            <w:pPr>
              <w:suppressAutoHyphens w:val="0"/>
              <w:rPr>
                <w:rFonts w:ascii="Times New Roman" w:eastAsia="Times New Roman" w:hAnsi="Times New Roman" w:cs="Times New Roman"/>
                <w:color w:val="000000"/>
                <w:kern w:val="0"/>
                <w:lang w:eastAsia="en-GB" w:bidi="ar-SA"/>
              </w:rPr>
            </w:pPr>
            <w:r>
              <w:rPr>
                <w:rFonts w:ascii="Times New Roman" w:eastAsia="Times New Roman" w:hAnsi="Times New Roman" w:cs="Times New Roman"/>
                <w:color w:val="000000"/>
                <w:kern w:val="0"/>
                <w:lang w:eastAsia="en-GB" w:bidi="ar-SA"/>
              </w:rPr>
              <w:t>0</w:t>
            </w:r>
            <w:r w:rsidR="00680347" w:rsidRPr="00680347">
              <w:rPr>
                <w:rFonts w:ascii="Times New Roman" w:eastAsia="Times New Roman" w:hAnsi="Times New Roman" w:cs="Times New Roman"/>
                <w:color w:val="000000"/>
                <w:kern w:val="0"/>
                <w:lang w:eastAsia="en-GB" w:bidi="ar-SA"/>
              </w:rPr>
              <w:t>7</w:t>
            </w:r>
            <w:r>
              <w:rPr>
                <w:rFonts w:ascii="Times New Roman" w:eastAsia="Times New Roman" w:hAnsi="Times New Roman" w:cs="Times New Roman"/>
                <w:color w:val="000000"/>
                <w:kern w:val="0"/>
                <w:lang w:eastAsia="en-GB" w:bidi="ar-SA"/>
              </w:rPr>
              <w:t>/11/22</w:t>
            </w:r>
          </w:p>
        </w:tc>
        <w:tc>
          <w:tcPr>
            <w:tcW w:w="2072" w:type="dxa"/>
            <w:tcBorders>
              <w:top w:val="nil"/>
              <w:left w:val="nil"/>
              <w:bottom w:val="nil"/>
              <w:right w:val="nil"/>
            </w:tcBorders>
            <w:shd w:val="clear" w:color="auto" w:fill="auto"/>
            <w:vAlign w:val="bottom"/>
            <w:hideMark/>
          </w:tcPr>
          <w:p w14:paraId="6566091D" w14:textId="77777777" w:rsidR="00680347" w:rsidRPr="00680347" w:rsidRDefault="00680347" w:rsidP="00680347">
            <w:pPr>
              <w:suppressAutoHyphens w:val="0"/>
              <w:rPr>
                <w:rFonts w:ascii="Times New Roman" w:eastAsia="Times New Roman" w:hAnsi="Times New Roman" w:cs="Times New Roman"/>
                <w:color w:val="000000"/>
                <w:kern w:val="0"/>
                <w:lang w:eastAsia="en-GB" w:bidi="ar-SA"/>
              </w:rPr>
            </w:pPr>
            <w:r w:rsidRPr="00680347">
              <w:rPr>
                <w:rFonts w:ascii="Times New Roman" w:eastAsia="Times New Roman" w:hAnsi="Times New Roman" w:cs="Times New Roman"/>
                <w:color w:val="000000"/>
                <w:kern w:val="0"/>
                <w:lang w:eastAsia="en-GB" w:bidi="ar-SA"/>
              </w:rPr>
              <w:t>7 other locations in 2022</w:t>
            </w:r>
          </w:p>
        </w:tc>
      </w:tr>
    </w:tbl>
    <w:p w14:paraId="70215504" w14:textId="4636B4FA" w:rsidR="00680347" w:rsidRDefault="00754E45" w:rsidP="00754E45">
      <w:pPr>
        <w:pStyle w:val="BodyText"/>
        <w:jc w:val="center"/>
      </w:pPr>
      <w:r>
        <w:rPr>
          <w:noProof/>
        </w:rPr>
        <w:drawing>
          <wp:inline distT="0" distB="0" distL="0" distR="0" wp14:anchorId="1A9EE097" wp14:editId="66CC49C3">
            <wp:extent cx="3290421" cy="263151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04158" cy="2642504"/>
                    </a:xfrm>
                    <a:prstGeom prst="rect">
                      <a:avLst/>
                    </a:prstGeom>
                    <a:noFill/>
                    <a:ln>
                      <a:noFill/>
                    </a:ln>
                  </pic:spPr>
                </pic:pic>
              </a:graphicData>
            </a:graphic>
          </wp:inline>
        </w:drawing>
      </w:r>
    </w:p>
    <w:p w14:paraId="3BC9AD51" w14:textId="1F2BC4E5" w:rsidR="00754E45" w:rsidRDefault="00754E45" w:rsidP="00754E45">
      <w:pPr>
        <w:pStyle w:val="BodyText"/>
        <w:jc w:val="center"/>
      </w:pPr>
      <w:r>
        <w:t>Photo Hummingbird Hawk-moth © Peter Scott</w:t>
      </w:r>
    </w:p>
    <w:p w14:paraId="5F0C8EA8" w14:textId="77777777" w:rsidR="00754E45" w:rsidRPr="00680347" w:rsidRDefault="00754E45" w:rsidP="00754E45">
      <w:pPr>
        <w:pStyle w:val="BodyText"/>
        <w:jc w:val="center"/>
        <w:rPr>
          <w:rFonts w:hint="eastAsia"/>
        </w:rPr>
      </w:pPr>
    </w:p>
    <w:sectPr w:rsidR="00754E45" w:rsidRPr="00680347">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60"/>
    <w:rsid w:val="000F2EB6"/>
    <w:rsid w:val="001145F7"/>
    <w:rsid w:val="001746EF"/>
    <w:rsid w:val="00274811"/>
    <w:rsid w:val="00491D60"/>
    <w:rsid w:val="005A1A54"/>
    <w:rsid w:val="00616BDD"/>
    <w:rsid w:val="00680347"/>
    <w:rsid w:val="007403F7"/>
    <w:rsid w:val="00754E45"/>
    <w:rsid w:val="007B4BE7"/>
    <w:rsid w:val="007F1D58"/>
    <w:rsid w:val="0097081A"/>
    <w:rsid w:val="00AA09B8"/>
    <w:rsid w:val="00BF4772"/>
    <w:rsid w:val="00CD5F13"/>
    <w:rsid w:val="00F14D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7458"/>
  <w15:docId w15:val="{41242CE7-A65B-4CB2-BCEE-A3E5C80A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24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Harris</dc:creator>
  <dc:description/>
  <cp:lastModifiedBy>Peter Scott</cp:lastModifiedBy>
  <cp:revision>4</cp:revision>
  <dcterms:created xsi:type="dcterms:W3CDTF">2023-02-10T16:48:00Z</dcterms:created>
  <dcterms:modified xsi:type="dcterms:W3CDTF">2023-02-10T16:57:00Z</dcterms:modified>
  <dc:language>en-GB</dc:language>
</cp:coreProperties>
</file>